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E" w:rsidRDefault="009F726E" w:rsidP="009F726E">
      <w:pPr>
        <w:tabs>
          <w:tab w:val="left" w:pos="3240"/>
        </w:tabs>
      </w:pPr>
    </w:p>
    <w:p w:rsidR="00034061" w:rsidRPr="00B80665" w:rsidRDefault="00133AB7" w:rsidP="00034061">
      <w:pPr>
        <w:tabs>
          <w:tab w:val="left" w:pos="3240"/>
        </w:tabs>
        <w:jc w:val="center"/>
        <w:rPr>
          <w:rFonts w:asciiTheme="minorHAnsi" w:hAnsiTheme="minorHAnsi"/>
          <w:b/>
          <w:smallCaps/>
          <w:sz w:val="32"/>
          <w:szCs w:val="32"/>
        </w:rPr>
      </w:pPr>
      <w:proofErr w:type="spellStart"/>
      <w:r w:rsidRPr="00B80665">
        <w:rPr>
          <w:rFonts w:asciiTheme="minorHAnsi" w:hAnsiTheme="minorHAnsi"/>
          <w:b/>
          <w:smallCaps/>
          <w:sz w:val="32"/>
          <w:szCs w:val="32"/>
        </w:rPr>
        <w:t>Szállítói</w:t>
      </w:r>
      <w:proofErr w:type="spellEnd"/>
      <w:r w:rsidRPr="00B80665">
        <w:rPr>
          <w:rFonts w:asciiTheme="minorHAnsi" w:hAnsiTheme="minorHAnsi"/>
          <w:b/>
          <w:smallCaps/>
          <w:sz w:val="32"/>
          <w:szCs w:val="32"/>
        </w:rPr>
        <w:t xml:space="preserve"> </w:t>
      </w:r>
      <w:proofErr w:type="spellStart"/>
      <w:r w:rsidRPr="00B80665">
        <w:rPr>
          <w:rFonts w:asciiTheme="minorHAnsi" w:hAnsiTheme="minorHAnsi"/>
          <w:b/>
          <w:smallCaps/>
          <w:sz w:val="32"/>
          <w:szCs w:val="32"/>
        </w:rPr>
        <w:t>adatlap</w:t>
      </w:r>
      <w:proofErr w:type="spellEnd"/>
    </w:p>
    <w:p w:rsidR="00034061" w:rsidRPr="00B80665" w:rsidRDefault="00034061" w:rsidP="00034061">
      <w:pPr>
        <w:tabs>
          <w:tab w:val="left" w:pos="3240"/>
        </w:tabs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B80665">
        <w:rPr>
          <w:rFonts w:asciiTheme="minorHAnsi" w:hAnsiTheme="minorHAnsi"/>
          <w:b/>
          <w:sz w:val="22"/>
          <w:szCs w:val="22"/>
        </w:rPr>
        <w:t>Gazdasági</w:t>
      </w:r>
      <w:proofErr w:type="spellEnd"/>
      <w:r w:rsidRPr="00B806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b/>
          <w:sz w:val="22"/>
          <w:szCs w:val="22"/>
        </w:rPr>
        <w:t>társaságok</w:t>
      </w:r>
      <w:proofErr w:type="spellEnd"/>
      <w:r w:rsidRPr="00B806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b/>
          <w:sz w:val="22"/>
          <w:szCs w:val="22"/>
        </w:rPr>
        <w:t>részére</w:t>
      </w:r>
      <w:proofErr w:type="spellEnd"/>
    </w:p>
    <w:p w:rsidR="00034061" w:rsidRPr="00B80665" w:rsidRDefault="00034061" w:rsidP="009F726E">
      <w:pPr>
        <w:tabs>
          <w:tab w:val="left" w:pos="3240"/>
        </w:tabs>
        <w:rPr>
          <w:rFonts w:asciiTheme="minorHAnsi" w:hAnsiTheme="minorHAnsi"/>
          <w:sz w:val="22"/>
          <w:szCs w:val="22"/>
        </w:rPr>
      </w:pPr>
    </w:p>
    <w:p w:rsidR="00034061" w:rsidRPr="00B80665" w:rsidRDefault="00BD7817" w:rsidP="00BD7817">
      <w:pPr>
        <w:tabs>
          <w:tab w:val="left" w:pos="476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80665">
        <w:rPr>
          <w:rFonts w:asciiTheme="minorHAnsi" w:hAnsiTheme="minorHAnsi"/>
          <w:b/>
          <w:sz w:val="22"/>
          <w:szCs w:val="22"/>
        </w:rPr>
        <w:t xml:space="preserve">  </w:t>
      </w:r>
      <w:r w:rsidR="00034061" w:rsidRPr="00B80665">
        <w:rPr>
          <w:rFonts w:asciiTheme="minorHAnsi" w:hAnsiTheme="minorHAnsi"/>
          <w:b/>
          <w:sz w:val="22"/>
          <w:szCs w:val="22"/>
        </w:rPr>
        <w:t xml:space="preserve">I. </w:t>
      </w:r>
      <w:r w:rsidRPr="00B80665"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r w:rsidR="004C27D1" w:rsidRPr="00B80665">
        <w:rPr>
          <w:rFonts w:asciiTheme="minorHAnsi" w:hAnsiTheme="minorHAnsi"/>
          <w:b/>
          <w:sz w:val="22"/>
          <w:szCs w:val="22"/>
        </w:rPr>
        <w:t>Ügyfél</w:t>
      </w:r>
      <w:proofErr w:type="spellEnd"/>
      <w:r w:rsidR="004C27D1" w:rsidRPr="00B806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C27D1" w:rsidRPr="00B80665">
        <w:rPr>
          <w:rFonts w:asciiTheme="minorHAnsi" w:hAnsiTheme="minorHAnsi"/>
          <w:b/>
          <w:sz w:val="22"/>
          <w:szCs w:val="22"/>
        </w:rPr>
        <w:t>adatok</w:t>
      </w:r>
      <w:proofErr w:type="spellEnd"/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510"/>
        <w:gridCol w:w="1530"/>
        <w:gridCol w:w="3084"/>
        <w:gridCol w:w="1416"/>
      </w:tblGrid>
      <w:tr w:rsidR="00034061" w:rsidRPr="00B80665">
        <w:trPr>
          <w:cantSplit/>
          <w:jc w:val="center"/>
        </w:trPr>
        <w:tc>
          <w:tcPr>
            <w:tcW w:w="9540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Név és cégforma: </w:t>
            </w:r>
          </w:p>
        </w:tc>
      </w:tr>
      <w:tr w:rsidR="00034061" w:rsidRPr="00B80665">
        <w:trPr>
          <w:trHeight w:val="398"/>
          <w:jc w:val="center"/>
        </w:trPr>
        <w:tc>
          <w:tcPr>
            <w:tcW w:w="9540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Székhely:</w:t>
            </w:r>
          </w:p>
        </w:tc>
      </w:tr>
      <w:tr w:rsidR="00034061" w:rsidRPr="00B80665">
        <w:trPr>
          <w:trHeight w:val="398"/>
          <w:jc w:val="center"/>
        </w:trPr>
        <w:tc>
          <w:tcPr>
            <w:tcW w:w="9540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Telephely:</w:t>
            </w:r>
          </w:p>
        </w:tc>
      </w:tr>
      <w:tr w:rsidR="00034061" w:rsidRPr="00B80665">
        <w:trPr>
          <w:trHeight w:val="398"/>
          <w:jc w:val="center"/>
        </w:trPr>
        <w:tc>
          <w:tcPr>
            <w:tcW w:w="9540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Levélcím:</w:t>
            </w:r>
          </w:p>
        </w:tc>
      </w:tr>
      <w:tr w:rsidR="00034061" w:rsidRPr="00B80665">
        <w:trPr>
          <w:trHeight w:val="397"/>
          <w:jc w:val="center"/>
        </w:trPr>
        <w:tc>
          <w:tcPr>
            <w:tcW w:w="5040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4500" w:type="dxa"/>
            <w:gridSpan w:val="2"/>
            <w:tcBorders>
              <w:top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59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Cégjegyzékszám:</w:t>
            </w:r>
          </w:p>
        </w:tc>
      </w:tr>
      <w:tr w:rsidR="00034061" w:rsidRPr="00B80665">
        <w:trPr>
          <w:trHeight w:val="397"/>
          <w:jc w:val="center"/>
        </w:trPr>
        <w:tc>
          <w:tcPr>
            <w:tcW w:w="5040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KSH szám:</w:t>
            </w:r>
          </w:p>
        </w:tc>
        <w:tc>
          <w:tcPr>
            <w:tcW w:w="4500" w:type="dxa"/>
            <w:gridSpan w:val="2"/>
            <w:tcBorders>
              <w:top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59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Fő tevékenység köre:</w:t>
            </w:r>
          </w:p>
        </w:tc>
      </w:tr>
      <w:tr w:rsidR="00034061" w:rsidRPr="00B80665">
        <w:trPr>
          <w:trHeight w:val="397"/>
          <w:jc w:val="center"/>
        </w:trPr>
        <w:tc>
          <w:tcPr>
            <w:tcW w:w="9540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59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Cégképviseletre jogosult </w:t>
            </w:r>
            <w:proofErr w:type="gramStart"/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személy(</w:t>
            </w:r>
            <w:proofErr w:type="spellStart"/>
            <w:proofErr w:type="gramEnd"/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ek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):</w:t>
            </w:r>
          </w:p>
        </w:tc>
      </w:tr>
      <w:tr w:rsidR="00034061" w:rsidRPr="00B80665">
        <w:trPr>
          <w:trHeight w:val="397"/>
          <w:jc w:val="center"/>
        </w:trPr>
        <w:tc>
          <w:tcPr>
            <w:tcW w:w="5040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1. </w:t>
            </w:r>
          </w:p>
        </w:tc>
        <w:tc>
          <w:tcPr>
            <w:tcW w:w="4500" w:type="dxa"/>
            <w:gridSpan w:val="2"/>
            <w:tcBorders>
              <w:top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59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Telefonszám:</w:t>
            </w:r>
          </w:p>
        </w:tc>
      </w:tr>
      <w:tr w:rsidR="00034061" w:rsidRPr="00B80665">
        <w:trPr>
          <w:trHeight w:val="397"/>
          <w:jc w:val="center"/>
        </w:trPr>
        <w:tc>
          <w:tcPr>
            <w:tcW w:w="5040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2.</w:t>
            </w:r>
          </w:p>
        </w:tc>
        <w:tc>
          <w:tcPr>
            <w:tcW w:w="4500" w:type="dxa"/>
            <w:gridSpan w:val="2"/>
            <w:tcBorders>
              <w:top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9F56F6" w:rsidP="00034061">
            <w:pPr>
              <w:spacing w:before="120"/>
              <w:ind w:firstLine="59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Telefonszám:</w:t>
            </w:r>
          </w:p>
        </w:tc>
      </w:tr>
      <w:tr w:rsidR="00034061" w:rsidRPr="00B80665">
        <w:trPr>
          <w:jc w:val="center"/>
        </w:trPr>
        <w:tc>
          <w:tcPr>
            <w:tcW w:w="5040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</w:tcBorders>
          </w:tcPr>
          <w:p w:rsidR="00034061" w:rsidRPr="00B80665" w:rsidRDefault="00034061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Ügyintéző neve</w:t>
            </w:r>
            <w:r w:rsidR="009F56F6" w:rsidRPr="00B80665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</w:p>
        </w:tc>
        <w:tc>
          <w:tcPr>
            <w:tcW w:w="4500" w:type="dxa"/>
            <w:gridSpan w:val="2"/>
            <w:tcBorders>
              <w:top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034061" w:rsidRPr="00B80665" w:rsidRDefault="00034061" w:rsidP="009F56F6">
            <w:pPr>
              <w:spacing w:before="120"/>
              <w:ind w:firstLine="88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Ügyintéző telefonszáma</w:t>
            </w:r>
            <w:r w:rsidR="009F56F6" w:rsidRPr="00B80665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</w:p>
        </w:tc>
      </w:tr>
      <w:tr w:rsidR="009F56F6" w:rsidRPr="00B80665">
        <w:trPr>
          <w:jc w:val="center"/>
        </w:trPr>
        <w:tc>
          <w:tcPr>
            <w:tcW w:w="9540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9F56F6" w:rsidRPr="00B80665" w:rsidRDefault="009F56F6" w:rsidP="009F56F6">
            <w:pPr>
              <w:spacing w:before="120"/>
              <w:ind w:firstLine="88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Ügyintéző lakcíme:</w:t>
            </w:r>
          </w:p>
        </w:tc>
      </w:tr>
      <w:tr w:rsidR="009F56F6" w:rsidRPr="00B80665">
        <w:trPr>
          <w:jc w:val="center"/>
        </w:trPr>
        <w:tc>
          <w:tcPr>
            <w:tcW w:w="5040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</w:tcBorders>
          </w:tcPr>
          <w:p w:rsidR="009F56F6" w:rsidRPr="00B80665" w:rsidRDefault="009F56F6" w:rsidP="00034061">
            <w:pPr>
              <w:spacing w:before="120"/>
              <w:ind w:firstLine="72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Fax:</w:t>
            </w:r>
          </w:p>
        </w:tc>
        <w:tc>
          <w:tcPr>
            <w:tcW w:w="4500" w:type="dxa"/>
            <w:gridSpan w:val="2"/>
            <w:tcBorders>
              <w:top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9F56F6" w:rsidRPr="00B80665" w:rsidRDefault="009F56F6" w:rsidP="009F56F6">
            <w:pPr>
              <w:spacing w:before="120"/>
              <w:ind w:firstLine="88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E-mail:</w:t>
            </w:r>
          </w:p>
        </w:tc>
      </w:tr>
      <w:tr w:rsidR="00E46DD0" w:rsidRPr="00B80665">
        <w:trPr>
          <w:jc w:val="center"/>
        </w:trPr>
        <w:tc>
          <w:tcPr>
            <w:tcW w:w="9540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E46DD0" w:rsidRPr="00B80665" w:rsidRDefault="00E46DD0" w:rsidP="009F56F6">
            <w:pPr>
              <w:spacing w:before="120"/>
              <w:ind w:firstLine="88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Foglalkoztatottak száma:</w:t>
            </w:r>
          </w:p>
        </w:tc>
      </w:tr>
      <w:tr w:rsidR="00034061" w:rsidRPr="00B80665">
        <w:trPr>
          <w:jc w:val="center"/>
        </w:trPr>
        <w:tc>
          <w:tcPr>
            <w:tcW w:w="9540" w:type="dxa"/>
            <w:gridSpan w:val="4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ind w:firstLine="27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034061" w:rsidRPr="00B80665">
        <w:trPr>
          <w:jc w:val="center"/>
        </w:trPr>
        <w:tc>
          <w:tcPr>
            <w:tcW w:w="95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C27D1" w:rsidRPr="00B80665" w:rsidRDefault="004C27D1" w:rsidP="004C27D1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  <w:p w:rsidR="004C27D1" w:rsidRPr="00B80665" w:rsidRDefault="004C27D1" w:rsidP="00BD7817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II. </w:t>
            </w:r>
            <w:r w:rsidR="00034061" w:rsidRPr="00B8066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Tulajdonosok adatai</w:t>
            </w:r>
          </w:p>
        </w:tc>
      </w:tr>
      <w:tr w:rsidR="00034061" w:rsidRPr="00B80665">
        <w:trPr>
          <w:trHeight w:val="603"/>
          <w:jc w:val="center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061" w:rsidRPr="00B80665" w:rsidRDefault="00034061" w:rsidP="00BD7817">
            <w:pPr>
              <w:spacing w:before="120"/>
              <w:ind w:firstLine="68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Név</w:t>
            </w:r>
          </w:p>
        </w:tc>
        <w:tc>
          <w:tcPr>
            <w:tcW w:w="4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061" w:rsidRPr="00B80665" w:rsidRDefault="00034061" w:rsidP="004C27D1">
            <w:pPr>
              <w:spacing w:before="120"/>
              <w:ind w:firstLine="85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Cím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Üzletrész aránya %</w:t>
            </w:r>
          </w:p>
        </w:tc>
      </w:tr>
      <w:tr w:rsidR="00034061" w:rsidRPr="00B80665">
        <w:trPr>
          <w:jc w:val="center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14" w:type="dxa"/>
            <w:gridSpan w:val="2"/>
            <w:tcBorders>
              <w:top w:val="single" w:sz="2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034061" w:rsidRPr="00B80665">
        <w:trPr>
          <w:jc w:val="center"/>
        </w:trPr>
        <w:tc>
          <w:tcPr>
            <w:tcW w:w="351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14" w:type="dxa"/>
            <w:gridSpan w:val="2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034061" w:rsidRPr="00B80665">
        <w:trPr>
          <w:jc w:val="center"/>
        </w:trPr>
        <w:tc>
          <w:tcPr>
            <w:tcW w:w="351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14" w:type="dxa"/>
            <w:gridSpan w:val="2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034061" w:rsidRPr="00B80665">
        <w:trPr>
          <w:jc w:val="center"/>
        </w:trPr>
        <w:tc>
          <w:tcPr>
            <w:tcW w:w="351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14" w:type="dxa"/>
            <w:gridSpan w:val="2"/>
            <w:tcBorders>
              <w:top w:val="dashed" w:sz="4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7817" w:rsidRPr="00B80665">
        <w:trPr>
          <w:jc w:val="center"/>
        </w:trPr>
        <w:tc>
          <w:tcPr>
            <w:tcW w:w="95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D7817" w:rsidRPr="00B80665" w:rsidRDefault="00316D6C" w:rsidP="00316D6C">
            <w:pPr>
              <w:spacing w:before="360" w:after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II.1. </w:t>
            </w:r>
            <w:r w:rsidR="00BD7817" w:rsidRPr="00B8066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Tulajdonosok részesedése más cégekben</w:t>
            </w:r>
          </w:p>
        </w:tc>
      </w:tr>
      <w:tr w:rsidR="00034061" w:rsidRPr="00B80665">
        <w:trPr>
          <w:trHeight w:val="673"/>
          <w:jc w:val="center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061" w:rsidRPr="00B80665" w:rsidRDefault="00034061" w:rsidP="00BD7817">
            <w:pPr>
              <w:spacing w:before="120"/>
              <w:ind w:firstLine="68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Tulajdonos neve</w:t>
            </w:r>
          </w:p>
        </w:tc>
        <w:tc>
          <w:tcPr>
            <w:tcW w:w="4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061" w:rsidRPr="00B80665" w:rsidRDefault="00034061" w:rsidP="00BD7817">
            <w:pPr>
              <w:spacing w:before="120"/>
              <w:ind w:firstLine="96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Cég neve és címe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061" w:rsidRPr="00B80665" w:rsidRDefault="00034061" w:rsidP="00BD7817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Üzletrész aránya %</w:t>
            </w:r>
          </w:p>
        </w:tc>
      </w:tr>
      <w:tr w:rsidR="00034061" w:rsidRPr="00B80665">
        <w:trPr>
          <w:jc w:val="center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14" w:type="dxa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034061" w:rsidRPr="00B80665">
        <w:trPr>
          <w:jc w:val="center"/>
        </w:trPr>
        <w:tc>
          <w:tcPr>
            <w:tcW w:w="351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034061" w:rsidRPr="00B80665">
        <w:trPr>
          <w:jc w:val="center"/>
        </w:trPr>
        <w:tc>
          <w:tcPr>
            <w:tcW w:w="351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034061" w:rsidRPr="00B80665">
        <w:trPr>
          <w:jc w:val="center"/>
        </w:trPr>
        <w:tc>
          <w:tcPr>
            <w:tcW w:w="351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14" w:type="dxa"/>
            <w:gridSpan w:val="2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034061" w:rsidRPr="00B80665" w:rsidRDefault="00034061" w:rsidP="00BA2884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034061" w:rsidRPr="00B80665" w:rsidRDefault="00034061" w:rsidP="009F726E">
      <w:pPr>
        <w:tabs>
          <w:tab w:val="left" w:pos="3240"/>
        </w:tabs>
        <w:rPr>
          <w:rFonts w:asciiTheme="minorHAnsi" w:hAnsiTheme="minorHAnsi"/>
          <w:sz w:val="22"/>
          <w:szCs w:val="22"/>
        </w:rPr>
      </w:pPr>
    </w:p>
    <w:p w:rsidR="009F726E" w:rsidRDefault="009F726E" w:rsidP="009F726E">
      <w:pPr>
        <w:tabs>
          <w:tab w:val="left" w:pos="3240"/>
        </w:tabs>
        <w:rPr>
          <w:rFonts w:asciiTheme="minorHAnsi" w:hAnsiTheme="minorHAnsi"/>
          <w:sz w:val="22"/>
          <w:szCs w:val="22"/>
        </w:rPr>
      </w:pPr>
    </w:p>
    <w:p w:rsidR="00C531BC" w:rsidRPr="00B80665" w:rsidRDefault="00C531BC" w:rsidP="009F726E">
      <w:pPr>
        <w:tabs>
          <w:tab w:val="left" w:pos="324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single" w:sz="2" w:space="0" w:color="auto"/>
        </w:tblBorders>
        <w:tblLayout w:type="fixed"/>
        <w:tblLook w:val="01E0"/>
      </w:tblPr>
      <w:tblGrid>
        <w:gridCol w:w="3264"/>
        <w:gridCol w:w="246"/>
        <w:gridCol w:w="186"/>
        <w:gridCol w:w="1122"/>
        <w:gridCol w:w="586"/>
        <w:gridCol w:w="793"/>
        <w:gridCol w:w="1278"/>
        <w:gridCol w:w="658"/>
        <w:gridCol w:w="1424"/>
      </w:tblGrid>
      <w:tr w:rsidR="00BD7817" w:rsidRPr="00B80665" w:rsidTr="007D1262">
        <w:trPr>
          <w:jc w:val="center"/>
        </w:trPr>
        <w:tc>
          <w:tcPr>
            <w:tcW w:w="955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D7817" w:rsidRPr="00B80665" w:rsidRDefault="00316D6C" w:rsidP="00C17C1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II.2. </w:t>
            </w:r>
            <w:r w:rsidR="00BD7817" w:rsidRPr="00B8066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Társaság részesedése más cégekben</w:t>
            </w:r>
          </w:p>
        </w:tc>
      </w:tr>
      <w:tr w:rsidR="00BD7817" w:rsidRPr="00B80665" w:rsidTr="007D1262">
        <w:trPr>
          <w:trHeight w:hRule="exact" w:val="567"/>
          <w:jc w:val="center"/>
        </w:trPr>
        <w:tc>
          <w:tcPr>
            <w:tcW w:w="35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7817" w:rsidRPr="00B80665" w:rsidRDefault="00BD7817" w:rsidP="007D1262">
            <w:pPr>
              <w:ind w:firstLine="88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Cég neve</w:t>
            </w:r>
          </w:p>
        </w:tc>
        <w:tc>
          <w:tcPr>
            <w:tcW w:w="462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7817" w:rsidRPr="00B80665" w:rsidRDefault="00BD7817" w:rsidP="007D1262">
            <w:pPr>
              <w:ind w:firstLine="106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Cég címe</w:t>
            </w:r>
          </w:p>
        </w:tc>
        <w:tc>
          <w:tcPr>
            <w:tcW w:w="14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7817" w:rsidRPr="00B80665" w:rsidRDefault="00BD7817" w:rsidP="009D2E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Üzletrész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aránya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</w:tr>
      <w:tr w:rsidR="00BD7817" w:rsidRPr="00B80665" w:rsidTr="007D1262">
        <w:trPr>
          <w:jc w:val="center"/>
        </w:trPr>
        <w:tc>
          <w:tcPr>
            <w:tcW w:w="3510" w:type="dxa"/>
            <w:gridSpan w:val="2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BD7817" w:rsidRPr="00B80665" w:rsidRDefault="00BD7817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23" w:type="dxa"/>
            <w:gridSpan w:val="6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BD7817" w:rsidRPr="00B80665" w:rsidRDefault="00BD7817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BD7817" w:rsidRPr="00B80665" w:rsidRDefault="00BD7817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7817" w:rsidRPr="00B80665" w:rsidTr="007D1262">
        <w:trPr>
          <w:jc w:val="center"/>
        </w:trPr>
        <w:tc>
          <w:tcPr>
            <w:tcW w:w="3510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BD7817" w:rsidRPr="00B80665" w:rsidRDefault="00BD7817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23" w:type="dxa"/>
            <w:gridSpan w:val="6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BD7817" w:rsidRPr="00B80665" w:rsidRDefault="00BD7817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2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BD7817" w:rsidRPr="00B80665" w:rsidRDefault="00BD7817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7817" w:rsidRPr="00B80665" w:rsidTr="007D1262">
        <w:trPr>
          <w:jc w:val="center"/>
        </w:trPr>
        <w:tc>
          <w:tcPr>
            <w:tcW w:w="3510" w:type="dxa"/>
            <w:gridSpan w:val="2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BD7817" w:rsidRPr="00B80665" w:rsidRDefault="00BD7817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623" w:type="dxa"/>
            <w:gridSpan w:val="6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BD7817" w:rsidRPr="00B80665" w:rsidRDefault="00BD7817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424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BD7817" w:rsidRPr="00B80665" w:rsidRDefault="00BD7817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F3D54" w:rsidRPr="00B80665" w:rsidTr="007D1262">
        <w:trPr>
          <w:trHeight w:hRule="exact" w:val="612"/>
          <w:jc w:val="center"/>
        </w:trPr>
        <w:tc>
          <w:tcPr>
            <w:tcW w:w="955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3D54" w:rsidRPr="00B80665" w:rsidRDefault="002F3D54" w:rsidP="007D1262">
            <w:pPr>
              <w:spacing w:before="360" w:after="12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III. Bankkapcsolatok</w:t>
            </w:r>
          </w:p>
        </w:tc>
      </w:tr>
      <w:tr w:rsidR="002F3D54" w:rsidRPr="00B80665" w:rsidTr="007D1262">
        <w:trPr>
          <w:trHeight w:hRule="exact" w:val="454"/>
          <w:jc w:val="center"/>
        </w:trPr>
        <w:tc>
          <w:tcPr>
            <w:tcW w:w="481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F3D54" w:rsidRPr="00B80665" w:rsidRDefault="002F3D54" w:rsidP="007D1262">
            <w:pPr>
              <w:spacing w:before="120"/>
              <w:ind w:firstLine="108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Számlavezető pénzintézet neve</w:t>
            </w:r>
          </w:p>
        </w:tc>
        <w:tc>
          <w:tcPr>
            <w:tcW w:w="473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2F3D54" w:rsidRPr="00B80665" w:rsidRDefault="002F3D54" w:rsidP="007D12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Bankszámlaszám</w:t>
            </w:r>
            <w:proofErr w:type="spellEnd"/>
          </w:p>
        </w:tc>
      </w:tr>
      <w:tr w:rsidR="002F3D54" w:rsidRPr="00B80665" w:rsidTr="007D1262">
        <w:trPr>
          <w:jc w:val="center"/>
        </w:trPr>
        <w:tc>
          <w:tcPr>
            <w:tcW w:w="4818" w:type="dxa"/>
            <w:gridSpan w:val="4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2F3D54" w:rsidRPr="00B80665" w:rsidRDefault="002F3D54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739" w:type="dxa"/>
            <w:gridSpan w:val="5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2F3D54" w:rsidRPr="00B80665" w:rsidRDefault="002F3D54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F3D54" w:rsidRPr="00B80665" w:rsidTr="007D1262">
        <w:trPr>
          <w:jc w:val="center"/>
        </w:trPr>
        <w:tc>
          <w:tcPr>
            <w:tcW w:w="4818" w:type="dxa"/>
            <w:gridSpan w:val="4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F3D54" w:rsidRPr="00B80665" w:rsidRDefault="002F3D54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739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2F3D54" w:rsidRPr="00B80665" w:rsidRDefault="002F3D54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F3D54" w:rsidRPr="00B80665" w:rsidTr="007D1262">
        <w:trPr>
          <w:jc w:val="center"/>
        </w:trPr>
        <w:tc>
          <w:tcPr>
            <w:tcW w:w="4818" w:type="dxa"/>
            <w:gridSpan w:val="4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F3D54" w:rsidRPr="00B80665" w:rsidRDefault="002F3D54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739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2F3D54" w:rsidRPr="00B80665" w:rsidRDefault="002F3D54" w:rsidP="007D1262">
            <w:pPr>
              <w:spacing w:before="120"/>
              <w:ind w:firstLine="272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541591" w:rsidRPr="00B80665" w:rsidTr="007D1262">
        <w:trPr>
          <w:trHeight w:hRule="exact" w:val="612"/>
          <w:jc w:val="center"/>
        </w:trPr>
        <w:tc>
          <w:tcPr>
            <w:tcW w:w="955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41591" w:rsidRPr="00B80665" w:rsidRDefault="00541591" w:rsidP="007D1262">
            <w:pPr>
              <w:spacing w:before="360" w:after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IV. Jelentősebb szállítók</w:t>
            </w:r>
            <w:r w:rsidR="00817DDE" w:rsidRPr="00B8066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</w:t>
            </w:r>
            <w:r w:rsidR="00817DDE" w:rsidRPr="00B8066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(adatok </w:t>
            </w:r>
            <w:proofErr w:type="spellStart"/>
            <w:r w:rsidR="00817DDE" w:rsidRPr="00B80665">
              <w:rPr>
                <w:rFonts w:asciiTheme="minorHAnsi" w:hAnsiTheme="minorHAnsi"/>
                <w:sz w:val="22"/>
                <w:szCs w:val="22"/>
                <w:lang w:val="hu-HU"/>
              </w:rPr>
              <w:t>eFt-ban</w:t>
            </w:r>
            <w:proofErr w:type="spellEnd"/>
            <w:r w:rsidR="00817DDE" w:rsidRPr="00B80665">
              <w:rPr>
                <w:rFonts w:asciiTheme="minorHAnsi" w:hAnsiTheme="minorHAnsi"/>
                <w:sz w:val="22"/>
                <w:szCs w:val="22"/>
                <w:lang w:val="hu-HU"/>
              </w:rPr>
              <w:t>)</w:t>
            </w:r>
          </w:p>
        </w:tc>
      </w:tr>
      <w:tr w:rsidR="006D04B0" w:rsidRPr="00B80665" w:rsidTr="007D1262">
        <w:trPr>
          <w:trHeight w:hRule="exact" w:val="454"/>
          <w:jc w:val="center"/>
        </w:trPr>
        <w:tc>
          <w:tcPr>
            <w:tcW w:w="369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41591" w:rsidRPr="00B80665" w:rsidRDefault="00541591" w:rsidP="007D1262">
            <w:pPr>
              <w:spacing w:before="120"/>
              <w:ind w:firstLine="90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Cégnév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1591" w:rsidRPr="00B80665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Kapcs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. kezdete</w:t>
            </w:r>
          </w:p>
          <w:p w:rsidR="006D04B0" w:rsidRPr="00B80665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D04B0" w:rsidRPr="00B80665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1591" w:rsidRPr="00A116C9" w:rsidRDefault="005513AB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116C9">
              <w:rPr>
                <w:rFonts w:asciiTheme="minorHAnsi" w:hAnsiTheme="minorHAnsi"/>
                <w:sz w:val="22"/>
                <w:szCs w:val="22"/>
                <w:lang w:val="hu-HU"/>
              </w:rPr>
              <w:t>Előző</w:t>
            </w:r>
            <w:r w:rsidR="00F50AA6" w:rsidRPr="00A116C9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évi forgalom</w:t>
            </w:r>
          </w:p>
          <w:p w:rsidR="006D04B0" w:rsidRPr="00A116C9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D04B0" w:rsidRPr="00A116C9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1591" w:rsidRPr="00A116C9" w:rsidRDefault="005513AB" w:rsidP="00CD5D89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116C9">
              <w:rPr>
                <w:rFonts w:asciiTheme="minorHAnsi" w:hAnsiTheme="minorHAnsi"/>
                <w:sz w:val="22"/>
                <w:szCs w:val="22"/>
                <w:lang w:val="hu-HU"/>
              </w:rPr>
              <w:t>Tárgy</w:t>
            </w:r>
            <w:r w:rsidR="006D04B0" w:rsidRPr="00A116C9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évi terv. </w:t>
            </w:r>
            <w:proofErr w:type="spellStart"/>
            <w:r w:rsidR="006D04B0" w:rsidRPr="00A116C9">
              <w:rPr>
                <w:rFonts w:asciiTheme="minorHAnsi" w:hAnsiTheme="minorHAnsi"/>
                <w:sz w:val="22"/>
                <w:szCs w:val="22"/>
                <w:lang w:val="hu-HU"/>
              </w:rPr>
              <w:t>forg</w:t>
            </w:r>
            <w:proofErr w:type="spellEnd"/>
            <w:r w:rsidR="006D04B0" w:rsidRPr="00A116C9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</w:tr>
      <w:tr w:rsidR="006D04B0" w:rsidRPr="00B80665" w:rsidTr="007D1262">
        <w:trPr>
          <w:jc w:val="center"/>
        </w:trPr>
        <w:tc>
          <w:tcPr>
            <w:tcW w:w="3696" w:type="dxa"/>
            <w:gridSpan w:val="3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541591" w:rsidRPr="00B80665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41591" w:rsidRPr="00B80665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41591" w:rsidRPr="008E2434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541591" w:rsidRPr="008E2434" w:rsidRDefault="00541591" w:rsidP="007D126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D04B0" w:rsidRPr="00B80665" w:rsidTr="007D1262">
        <w:trPr>
          <w:jc w:val="center"/>
        </w:trPr>
        <w:tc>
          <w:tcPr>
            <w:tcW w:w="3696" w:type="dxa"/>
            <w:gridSpan w:val="3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41591" w:rsidRPr="00B80665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70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41591" w:rsidRPr="00B80665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41591" w:rsidRPr="008E2434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541591" w:rsidRPr="008E2434" w:rsidRDefault="00541591" w:rsidP="007D126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D04B0" w:rsidRPr="00B80665" w:rsidTr="007D1262">
        <w:trPr>
          <w:jc w:val="center"/>
        </w:trPr>
        <w:tc>
          <w:tcPr>
            <w:tcW w:w="3696" w:type="dxa"/>
            <w:gridSpan w:val="3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41591" w:rsidRPr="00B80665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70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41591" w:rsidRPr="00B80665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41591" w:rsidRPr="008E2434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541591" w:rsidRPr="008E2434" w:rsidRDefault="00541591" w:rsidP="007D126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D04B0" w:rsidRPr="00B80665" w:rsidTr="007D1262">
        <w:trPr>
          <w:jc w:val="center"/>
        </w:trPr>
        <w:tc>
          <w:tcPr>
            <w:tcW w:w="3696" w:type="dxa"/>
            <w:gridSpan w:val="3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541591" w:rsidRPr="00B80665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708" w:type="dxa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541591" w:rsidRPr="00B80665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541591" w:rsidRPr="008E2434" w:rsidRDefault="00541591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541591" w:rsidRPr="008E2434" w:rsidRDefault="00541591" w:rsidP="007D126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D04B0" w:rsidRPr="00B80665" w:rsidTr="007D1262">
        <w:trPr>
          <w:trHeight w:hRule="exact" w:val="612"/>
          <w:jc w:val="center"/>
        </w:trPr>
        <w:tc>
          <w:tcPr>
            <w:tcW w:w="955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04B0" w:rsidRPr="008E2434" w:rsidRDefault="006D04B0" w:rsidP="007D1262">
            <w:pPr>
              <w:spacing w:before="360" w:after="12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8E2434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IV.</w:t>
            </w:r>
            <w:r w:rsidR="00F50AA6" w:rsidRPr="008E2434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1.</w:t>
            </w:r>
            <w:r w:rsidRPr="008E2434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Jelentősebb vevők</w:t>
            </w:r>
            <w:r w:rsidR="00817DDE" w:rsidRPr="008E2434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</w:t>
            </w:r>
            <w:r w:rsidR="00817DDE" w:rsidRPr="008E243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(adatok </w:t>
            </w:r>
            <w:proofErr w:type="spellStart"/>
            <w:r w:rsidR="00817DDE" w:rsidRPr="008E2434">
              <w:rPr>
                <w:rFonts w:asciiTheme="minorHAnsi" w:hAnsiTheme="minorHAnsi"/>
                <w:sz w:val="22"/>
                <w:szCs w:val="22"/>
                <w:lang w:val="hu-HU"/>
              </w:rPr>
              <w:t>eFt-ban</w:t>
            </w:r>
            <w:proofErr w:type="spellEnd"/>
            <w:r w:rsidR="00817DDE" w:rsidRPr="008E2434">
              <w:rPr>
                <w:rFonts w:asciiTheme="minorHAnsi" w:hAnsiTheme="minorHAnsi"/>
                <w:sz w:val="22"/>
                <w:szCs w:val="22"/>
                <w:lang w:val="hu-HU"/>
              </w:rPr>
              <w:t>)</w:t>
            </w:r>
          </w:p>
        </w:tc>
      </w:tr>
      <w:tr w:rsidR="006D04B0" w:rsidRPr="00B80665" w:rsidTr="007D1262">
        <w:trPr>
          <w:trHeight w:hRule="exact" w:val="454"/>
          <w:jc w:val="center"/>
        </w:trPr>
        <w:tc>
          <w:tcPr>
            <w:tcW w:w="369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D04B0" w:rsidRPr="00B80665" w:rsidRDefault="006D04B0" w:rsidP="007D1262">
            <w:pPr>
              <w:spacing w:before="120"/>
              <w:ind w:firstLine="104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Cégnév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D04B0" w:rsidRPr="00B80665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Kapcs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. kezdete</w:t>
            </w:r>
          </w:p>
          <w:p w:rsidR="006D04B0" w:rsidRPr="00B80665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D04B0" w:rsidRPr="00B80665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D04B0" w:rsidRPr="00A116C9" w:rsidRDefault="005513AB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116C9">
              <w:rPr>
                <w:rFonts w:asciiTheme="minorHAnsi" w:hAnsiTheme="minorHAnsi"/>
                <w:sz w:val="22"/>
                <w:szCs w:val="22"/>
                <w:lang w:val="hu-HU"/>
              </w:rPr>
              <w:t>Előző</w:t>
            </w:r>
            <w:r w:rsidR="00F50AA6" w:rsidRPr="00A116C9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évi forgalom</w:t>
            </w:r>
          </w:p>
          <w:p w:rsidR="006D04B0" w:rsidRPr="00A116C9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D04B0" w:rsidRPr="00A116C9" w:rsidRDefault="006D04B0" w:rsidP="007D1262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D04B0" w:rsidRPr="00A116C9" w:rsidRDefault="005513AB" w:rsidP="00CD5D89">
            <w:pPr>
              <w:spacing w:before="120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116C9">
              <w:rPr>
                <w:rFonts w:asciiTheme="minorHAnsi" w:hAnsiTheme="minorHAnsi"/>
                <w:sz w:val="22"/>
                <w:szCs w:val="22"/>
                <w:lang w:val="hu-HU"/>
              </w:rPr>
              <w:t>Tárgy</w:t>
            </w:r>
            <w:r w:rsidR="006D04B0" w:rsidRPr="00A116C9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évi terv. </w:t>
            </w:r>
            <w:proofErr w:type="spellStart"/>
            <w:r w:rsidR="006D04B0" w:rsidRPr="00A116C9">
              <w:rPr>
                <w:rFonts w:asciiTheme="minorHAnsi" w:hAnsiTheme="minorHAnsi"/>
                <w:sz w:val="22"/>
                <w:szCs w:val="22"/>
                <w:lang w:val="hu-HU"/>
              </w:rPr>
              <w:t>forg</w:t>
            </w:r>
            <w:proofErr w:type="spellEnd"/>
            <w:r w:rsidR="006D04B0" w:rsidRPr="00A116C9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</w:tr>
      <w:tr w:rsidR="006D04B0" w:rsidRPr="00B80665" w:rsidTr="007D1262">
        <w:trPr>
          <w:jc w:val="center"/>
        </w:trPr>
        <w:tc>
          <w:tcPr>
            <w:tcW w:w="3696" w:type="dxa"/>
            <w:gridSpan w:val="3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ind w:firstLine="227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D04B0" w:rsidRPr="008E2434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D04B0" w:rsidRPr="00B80665" w:rsidTr="007D1262">
        <w:trPr>
          <w:jc w:val="center"/>
        </w:trPr>
        <w:tc>
          <w:tcPr>
            <w:tcW w:w="3696" w:type="dxa"/>
            <w:gridSpan w:val="3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70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D04B0" w:rsidRPr="008E2434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D04B0" w:rsidRPr="00B80665" w:rsidTr="007D1262">
        <w:trPr>
          <w:jc w:val="center"/>
        </w:trPr>
        <w:tc>
          <w:tcPr>
            <w:tcW w:w="3696" w:type="dxa"/>
            <w:gridSpan w:val="3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70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D04B0" w:rsidRPr="008E2434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D04B0" w:rsidRPr="00B80665" w:rsidTr="007D1262">
        <w:trPr>
          <w:jc w:val="center"/>
        </w:trPr>
        <w:tc>
          <w:tcPr>
            <w:tcW w:w="3696" w:type="dxa"/>
            <w:gridSpan w:val="3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1708" w:type="dxa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6D04B0" w:rsidRPr="00B80665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71" w:type="dxa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6D04B0" w:rsidRPr="008E2434" w:rsidRDefault="006D04B0" w:rsidP="007D1262">
            <w:pPr>
              <w:spacing w:before="120"/>
              <w:ind w:firstLine="226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082" w:type="dxa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6D04B0" w:rsidRPr="00B80665" w:rsidRDefault="006D04B0" w:rsidP="007D126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E097B" w:rsidRPr="00B80665" w:rsidTr="007D1262">
        <w:trPr>
          <w:trHeight w:hRule="exact" w:val="612"/>
          <w:jc w:val="center"/>
        </w:trPr>
        <w:tc>
          <w:tcPr>
            <w:tcW w:w="955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E097B" w:rsidRPr="008E2434" w:rsidRDefault="00817DDE" w:rsidP="007D1262">
            <w:pPr>
              <w:tabs>
                <w:tab w:val="left" w:pos="3240"/>
              </w:tabs>
              <w:spacing w:before="36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proofErr w:type="spellStart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>Pénzügyi</w:t>
            </w:r>
            <w:proofErr w:type="spellEnd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>adatok</w:t>
            </w:r>
            <w:proofErr w:type="spellEnd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E243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(adatok </w:t>
            </w:r>
            <w:proofErr w:type="spellStart"/>
            <w:r w:rsidRPr="008E2434">
              <w:rPr>
                <w:rFonts w:asciiTheme="minorHAnsi" w:hAnsiTheme="minorHAnsi"/>
                <w:sz w:val="22"/>
                <w:szCs w:val="22"/>
                <w:lang w:val="hu-HU"/>
              </w:rPr>
              <w:t>eFt-ban</w:t>
            </w:r>
            <w:proofErr w:type="spellEnd"/>
            <w:r w:rsidRPr="008E2434">
              <w:rPr>
                <w:rFonts w:asciiTheme="minorHAnsi" w:hAnsiTheme="minorHAnsi"/>
                <w:sz w:val="22"/>
                <w:szCs w:val="22"/>
                <w:lang w:val="hu-HU"/>
              </w:rPr>
              <w:t>)</w:t>
            </w:r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</w:p>
        </w:tc>
      </w:tr>
      <w:tr w:rsidR="006E097B" w:rsidRPr="00B80665" w:rsidTr="00930C53">
        <w:trPr>
          <w:trHeight w:hRule="exact" w:val="454"/>
          <w:jc w:val="center"/>
        </w:trPr>
        <w:tc>
          <w:tcPr>
            <w:tcW w:w="3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097B" w:rsidRPr="00B80665" w:rsidRDefault="00414232" w:rsidP="007D1262">
            <w:pPr>
              <w:spacing w:before="120"/>
              <w:ind w:firstLine="104"/>
              <w:rPr>
                <w:rFonts w:asciiTheme="minorHAnsi" w:hAnsiTheme="minorHAnsi"/>
                <w:b/>
                <w:sz w:val="22"/>
                <w:szCs w:val="22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V.1. </w:t>
            </w:r>
            <w:proofErr w:type="spellStart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>Szállítói</w:t>
            </w:r>
            <w:proofErr w:type="spellEnd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>kötelezettségek</w:t>
            </w:r>
            <w:proofErr w:type="spellEnd"/>
          </w:p>
        </w:tc>
        <w:tc>
          <w:tcPr>
            <w:tcW w:w="293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097B" w:rsidRPr="00A116C9" w:rsidRDefault="00930C53" w:rsidP="00CD5D89">
            <w:pPr>
              <w:spacing w:before="120"/>
              <w:ind w:firstLine="6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16C9">
              <w:rPr>
                <w:rFonts w:asciiTheme="minorHAnsi" w:hAnsiTheme="minorHAnsi"/>
                <w:sz w:val="22"/>
                <w:szCs w:val="22"/>
              </w:rPr>
              <w:t>Előző</w:t>
            </w:r>
            <w:proofErr w:type="spellEnd"/>
            <w:r w:rsidR="00414232"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14232" w:rsidRPr="00A116C9">
              <w:rPr>
                <w:rFonts w:asciiTheme="minorHAnsi" w:hAnsiTheme="minorHAnsi"/>
                <w:sz w:val="22"/>
                <w:szCs w:val="22"/>
              </w:rPr>
              <w:t>évi</w:t>
            </w:r>
            <w:proofErr w:type="spellEnd"/>
            <w:r w:rsidR="00414232"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14232" w:rsidRPr="00A116C9">
              <w:rPr>
                <w:rFonts w:asciiTheme="minorHAnsi" w:hAnsiTheme="minorHAnsi"/>
                <w:sz w:val="22"/>
                <w:szCs w:val="22"/>
              </w:rPr>
              <w:t>mérlegben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097B" w:rsidRPr="00A116C9" w:rsidRDefault="00930C53" w:rsidP="00CD5D89">
            <w:pPr>
              <w:spacing w:before="120"/>
              <w:ind w:firstLine="6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16C9">
              <w:rPr>
                <w:rFonts w:asciiTheme="minorHAnsi" w:hAnsiTheme="minorHAnsi"/>
                <w:sz w:val="22"/>
                <w:szCs w:val="22"/>
              </w:rPr>
              <w:t>Adatlap</w:t>
            </w:r>
            <w:proofErr w:type="spellEnd"/>
            <w:r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16C9">
              <w:rPr>
                <w:rFonts w:asciiTheme="minorHAnsi" w:hAnsiTheme="minorHAnsi"/>
                <w:sz w:val="22"/>
                <w:szCs w:val="22"/>
              </w:rPr>
              <w:t>kitöltésének</w:t>
            </w:r>
            <w:proofErr w:type="spellEnd"/>
            <w:r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16C9">
              <w:rPr>
                <w:rFonts w:asciiTheme="minorHAnsi" w:hAnsiTheme="minorHAnsi"/>
                <w:sz w:val="22"/>
                <w:szCs w:val="22"/>
              </w:rPr>
              <w:t>időpontjáig</w:t>
            </w:r>
            <w:proofErr w:type="spellEnd"/>
          </w:p>
        </w:tc>
      </w:tr>
      <w:tr w:rsidR="006E097B" w:rsidRPr="00B80665" w:rsidTr="00930C53">
        <w:trPr>
          <w:trHeight w:hRule="exact" w:val="352"/>
          <w:jc w:val="center"/>
        </w:trPr>
        <w:tc>
          <w:tcPr>
            <w:tcW w:w="3264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6E097B" w:rsidRPr="00B80665" w:rsidRDefault="00414232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ebből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határidőn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túli</w:t>
            </w:r>
            <w:proofErr w:type="spellEnd"/>
          </w:p>
        </w:tc>
        <w:tc>
          <w:tcPr>
            <w:tcW w:w="2933" w:type="dxa"/>
            <w:gridSpan w:val="5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E097B" w:rsidRPr="008E2434" w:rsidRDefault="006E097B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6E097B" w:rsidRPr="008E2434" w:rsidRDefault="006E097B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97B" w:rsidRPr="00B80665" w:rsidTr="00930C53">
        <w:trPr>
          <w:trHeight w:hRule="exact" w:val="352"/>
          <w:jc w:val="center"/>
        </w:trPr>
        <w:tc>
          <w:tcPr>
            <w:tcW w:w="3264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6E097B" w:rsidRPr="00B80665" w:rsidRDefault="00414232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30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napon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belül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3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E097B" w:rsidRPr="00B80665" w:rsidRDefault="006E097B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6E097B" w:rsidRPr="00B80665" w:rsidRDefault="006E097B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97B" w:rsidRPr="00B80665" w:rsidTr="00930C53">
        <w:trPr>
          <w:trHeight w:hRule="exact" w:val="352"/>
          <w:jc w:val="center"/>
        </w:trPr>
        <w:tc>
          <w:tcPr>
            <w:tcW w:w="3264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6E097B" w:rsidRPr="00B80665" w:rsidRDefault="00414232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30-60 nap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között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3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E097B" w:rsidRPr="00B80665" w:rsidRDefault="006E097B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6E097B" w:rsidRPr="00B80665" w:rsidRDefault="006E097B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232" w:rsidRPr="00B80665" w:rsidTr="00930C53">
        <w:trPr>
          <w:trHeight w:hRule="exact" w:val="352"/>
          <w:jc w:val="center"/>
        </w:trPr>
        <w:tc>
          <w:tcPr>
            <w:tcW w:w="3264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414232" w:rsidRPr="00B80665" w:rsidRDefault="00414232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60-90 nap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között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3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14232" w:rsidRPr="00B80665" w:rsidRDefault="00414232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414232" w:rsidRPr="00B80665" w:rsidRDefault="00414232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232" w:rsidRPr="00B80665" w:rsidTr="00930C53">
        <w:trPr>
          <w:trHeight w:hRule="exact" w:val="352"/>
          <w:jc w:val="center"/>
        </w:trPr>
        <w:tc>
          <w:tcPr>
            <w:tcW w:w="3264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414232" w:rsidRPr="00B80665" w:rsidRDefault="00414232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90-180 nap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között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3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14232" w:rsidRPr="00B80665" w:rsidRDefault="00414232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414232" w:rsidRPr="00B80665" w:rsidRDefault="00414232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232" w:rsidRPr="00B80665" w:rsidTr="00930C53">
        <w:trPr>
          <w:trHeight w:hRule="exact" w:val="352"/>
          <w:jc w:val="center"/>
        </w:trPr>
        <w:tc>
          <w:tcPr>
            <w:tcW w:w="3264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414232" w:rsidRPr="00B80665" w:rsidRDefault="00414232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180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napon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túl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3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14232" w:rsidRPr="00B80665" w:rsidRDefault="00414232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414232" w:rsidRPr="00B80665" w:rsidRDefault="00414232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78AD" w:rsidRPr="00B80665" w:rsidTr="00930C53">
        <w:trPr>
          <w:trHeight w:hRule="exact" w:val="352"/>
          <w:jc w:val="center"/>
        </w:trPr>
        <w:tc>
          <w:tcPr>
            <w:tcW w:w="3264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F78AD" w:rsidRPr="00B80665" w:rsidRDefault="000F78AD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Szállítói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kötelezettségek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össz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33" w:type="dxa"/>
            <w:gridSpan w:val="5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0F78AD" w:rsidRPr="00B80665" w:rsidRDefault="000F78AD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:rsidR="000F78AD" w:rsidRPr="00B80665" w:rsidRDefault="000F78AD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5B77" w:rsidRDefault="00325B77" w:rsidP="00325B77">
      <w:pPr>
        <w:tabs>
          <w:tab w:val="left" w:pos="3240"/>
        </w:tabs>
        <w:jc w:val="center"/>
        <w:rPr>
          <w:rFonts w:asciiTheme="minorHAnsi" w:hAnsiTheme="minorHAnsi"/>
          <w:sz w:val="22"/>
          <w:szCs w:val="22"/>
        </w:rPr>
      </w:pPr>
    </w:p>
    <w:p w:rsidR="00413F2C" w:rsidRPr="00B80665" w:rsidRDefault="00413F2C" w:rsidP="00325B77">
      <w:pPr>
        <w:tabs>
          <w:tab w:val="left" w:pos="3240"/>
        </w:tabs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single" w:sz="2" w:space="0" w:color="auto"/>
        </w:tblBorders>
        <w:tblLayout w:type="fixed"/>
        <w:tblLook w:val="01E0"/>
      </w:tblPr>
      <w:tblGrid>
        <w:gridCol w:w="1960"/>
        <w:gridCol w:w="1309"/>
        <w:gridCol w:w="646"/>
        <w:gridCol w:w="1956"/>
        <w:gridCol w:w="329"/>
        <w:gridCol w:w="1627"/>
        <w:gridCol w:w="1736"/>
      </w:tblGrid>
      <w:tr w:rsidR="009D2E77" w:rsidRPr="00B80665" w:rsidTr="00E81172">
        <w:trPr>
          <w:trHeight w:hRule="exact" w:val="482"/>
          <w:jc w:val="center"/>
        </w:trPr>
        <w:tc>
          <w:tcPr>
            <w:tcW w:w="32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E77" w:rsidRPr="00B80665" w:rsidRDefault="009D2E77" w:rsidP="007D1262">
            <w:pPr>
              <w:spacing w:before="120"/>
              <w:ind w:firstLin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V.2. </w:t>
            </w:r>
            <w:proofErr w:type="spellStart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>Vevő</w:t>
            </w:r>
            <w:proofErr w:type="spellEnd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F78AD" w:rsidRPr="00B80665">
              <w:rPr>
                <w:rFonts w:asciiTheme="minorHAnsi" w:hAnsiTheme="minorHAnsi"/>
                <w:b/>
                <w:sz w:val="22"/>
                <w:szCs w:val="22"/>
              </w:rPr>
              <w:t>követelések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E77" w:rsidRPr="00A116C9" w:rsidRDefault="00E81172" w:rsidP="00CD5D89">
            <w:pPr>
              <w:spacing w:before="120"/>
              <w:ind w:firstLine="6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16C9">
              <w:rPr>
                <w:rFonts w:asciiTheme="minorHAnsi" w:hAnsiTheme="minorHAnsi"/>
                <w:sz w:val="22"/>
                <w:szCs w:val="22"/>
              </w:rPr>
              <w:t>Előző</w:t>
            </w:r>
            <w:proofErr w:type="spellEnd"/>
            <w:r w:rsidR="009D2E77"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D2E77" w:rsidRPr="00A116C9">
              <w:rPr>
                <w:rFonts w:asciiTheme="minorHAnsi" w:hAnsiTheme="minorHAnsi"/>
                <w:sz w:val="22"/>
                <w:szCs w:val="22"/>
              </w:rPr>
              <w:t>évi</w:t>
            </w:r>
            <w:proofErr w:type="spellEnd"/>
            <w:r w:rsidR="009D2E77"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D2E77" w:rsidRPr="00A116C9">
              <w:rPr>
                <w:rFonts w:asciiTheme="minorHAnsi" w:hAnsiTheme="minorHAnsi"/>
                <w:sz w:val="22"/>
                <w:szCs w:val="22"/>
              </w:rPr>
              <w:t>mérlegben</w:t>
            </w:r>
            <w:proofErr w:type="spellEnd"/>
          </w:p>
        </w:tc>
        <w:tc>
          <w:tcPr>
            <w:tcW w:w="33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E77" w:rsidRPr="00A116C9" w:rsidRDefault="00E81172" w:rsidP="00CD5D89">
            <w:pPr>
              <w:spacing w:before="120"/>
              <w:ind w:firstLine="6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16C9">
              <w:rPr>
                <w:rFonts w:asciiTheme="minorHAnsi" w:hAnsiTheme="minorHAnsi"/>
                <w:sz w:val="22"/>
                <w:szCs w:val="22"/>
              </w:rPr>
              <w:t>Adatlap</w:t>
            </w:r>
            <w:proofErr w:type="spellEnd"/>
            <w:r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16C9">
              <w:rPr>
                <w:rFonts w:asciiTheme="minorHAnsi" w:hAnsiTheme="minorHAnsi"/>
                <w:sz w:val="22"/>
                <w:szCs w:val="22"/>
              </w:rPr>
              <w:t>kitöltésének</w:t>
            </w:r>
            <w:proofErr w:type="spellEnd"/>
            <w:r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16C9">
              <w:rPr>
                <w:rFonts w:asciiTheme="minorHAnsi" w:hAnsiTheme="minorHAnsi"/>
                <w:sz w:val="22"/>
                <w:szCs w:val="22"/>
              </w:rPr>
              <w:t>időpontjáig</w:t>
            </w:r>
            <w:proofErr w:type="spellEnd"/>
          </w:p>
        </w:tc>
      </w:tr>
      <w:tr w:rsidR="009D2E77" w:rsidRPr="00B80665" w:rsidTr="00E81172">
        <w:trPr>
          <w:trHeight w:hRule="exact" w:val="352"/>
          <w:jc w:val="center"/>
        </w:trPr>
        <w:tc>
          <w:tcPr>
            <w:tcW w:w="3269" w:type="dxa"/>
            <w:gridSpan w:val="2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D2E77" w:rsidRPr="00B80665" w:rsidRDefault="009D2E77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ebből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határidőn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túli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E77" w:rsidRPr="00B80665" w:rsidTr="00E81172">
        <w:trPr>
          <w:trHeight w:hRule="exact" w:val="352"/>
          <w:jc w:val="center"/>
        </w:trPr>
        <w:tc>
          <w:tcPr>
            <w:tcW w:w="326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D2E77" w:rsidRPr="00B80665" w:rsidRDefault="009D2E77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30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napon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belül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1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E77" w:rsidRPr="00B80665" w:rsidTr="00E81172">
        <w:trPr>
          <w:trHeight w:hRule="exact" w:val="352"/>
          <w:jc w:val="center"/>
        </w:trPr>
        <w:tc>
          <w:tcPr>
            <w:tcW w:w="326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D2E77" w:rsidRPr="00B80665" w:rsidRDefault="009D2E77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30-60 nap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között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1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E77" w:rsidRPr="00B80665" w:rsidTr="00E81172">
        <w:trPr>
          <w:trHeight w:hRule="exact" w:val="352"/>
          <w:jc w:val="center"/>
        </w:trPr>
        <w:tc>
          <w:tcPr>
            <w:tcW w:w="326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D2E77" w:rsidRPr="00B80665" w:rsidRDefault="009D2E77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60-90 nap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között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1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E77" w:rsidRPr="00B80665" w:rsidTr="00E81172">
        <w:trPr>
          <w:trHeight w:hRule="exact" w:val="352"/>
          <w:jc w:val="center"/>
        </w:trPr>
        <w:tc>
          <w:tcPr>
            <w:tcW w:w="326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D2E77" w:rsidRPr="00B80665" w:rsidRDefault="009D2E77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90-180 nap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között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1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E77" w:rsidRPr="00B80665" w:rsidTr="00E81172">
        <w:trPr>
          <w:trHeight w:hRule="exact" w:val="352"/>
          <w:jc w:val="center"/>
        </w:trPr>
        <w:tc>
          <w:tcPr>
            <w:tcW w:w="326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D2E77" w:rsidRPr="00B80665" w:rsidRDefault="009D2E77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 xml:space="preserve">180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napon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túl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lejárt</w:t>
            </w:r>
            <w:proofErr w:type="spellEnd"/>
          </w:p>
        </w:tc>
        <w:tc>
          <w:tcPr>
            <w:tcW w:w="2931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E77" w:rsidRPr="00B80665" w:rsidTr="00E81172">
        <w:trPr>
          <w:trHeight w:hRule="exact" w:val="352"/>
          <w:jc w:val="center"/>
        </w:trPr>
        <w:tc>
          <w:tcPr>
            <w:tcW w:w="3269" w:type="dxa"/>
            <w:gridSpan w:val="2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D2E77" w:rsidRPr="00B80665" w:rsidRDefault="009D2E77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Peresített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követelés</w:t>
            </w:r>
            <w:proofErr w:type="spellEnd"/>
          </w:p>
        </w:tc>
        <w:tc>
          <w:tcPr>
            <w:tcW w:w="2931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</w:tcPr>
          <w:p w:rsidR="009D2E77" w:rsidRPr="008E2434" w:rsidRDefault="009D2E77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78AD" w:rsidRPr="00B80665" w:rsidTr="00E81172">
        <w:trPr>
          <w:trHeight w:hRule="exact" w:val="352"/>
          <w:jc w:val="center"/>
        </w:trPr>
        <w:tc>
          <w:tcPr>
            <w:tcW w:w="3269" w:type="dxa"/>
            <w:gridSpan w:val="2"/>
            <w:tcBorders>
              <w:top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F78AD" w:rsidRPr="00B80665" w:rsidRDefault="000F78AD" w:rsidP="007D1262">
            <w:pPr>
              <w:tabs>
                <w:tab w:val="left" w:pos="3240"/>
              </w:tabs>
              <w:ind w:firstLine="11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Vevő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követelések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2931" w:type="dxa"/>
            <w:gridSpan w:val="3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F78AD" w:rsidRPr="008E2434" w:rsidRDefault="000F78AD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</w:tcBorders>
          </w:tcPr>
          <w:p w:rsidR="000F78AD" w:rsidRPr="008E2434" w:rsidRDefault="000F78AD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45B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9563" w:type="dxa"/>
            <w:gridSpan w:val="7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V.3. </w:t>
            </w:r>
            <w:proofErr w:type="spellStart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>Tartozások</w:t>
            </w:r>
            <w:proofErr w:type="spellEnd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>pénzintézetek</w:t>
            </w:r>
            <w:proofErr w:type="spellEnd"/>
            <w:r w:rsidR="002223C8" w:rsidRPr="008E2434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2223C8" w:rsidRPr="008E2434">
              <w:rPr>
                <w:rFonts w:asciiTheme="minorHAnsi" w:hAnsiTheme="minorHAnsi"/>
                <w:b/>
                <w:sz w:val="22"/>
                <w:szCs w:val="22"/>
              </w:rPr>
              <w:t>lízing</w:t>
            </w:r>
            <w:proofErr w:type="spellEnd"/>
            <w:r w:rsidR="002223C8"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223C8" w:rsidRPr="008E2434">
              <w:rPr>
                <w:rFonts w:asciiTheme="minorHAnsi" w:hAnsiTheme="minorHAnsi"/>
                <w:b/>
                <w:sz w:val="22"/>
                <w:szCs w:val="22"/>
              </w:rPr>
              <w:t>társaságok</w:t>
            </w:r>
            <w:proofErr w:type="spellEnd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>felé</w:t>
            </w:r>
            <w:proofErr w:type="spellEnd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81172" w:rsidRPr="00A116C9">
              <w:rPr>
                <w:rFonts w:asciiTheme="minorHAnsi" w:hAnsiTheme="minorHAnsi"/>
                <w:sz w:val="22"/>
                <w:szCs w:val="22"/>
              </w:rPr>
              <w:t>Adatlap</w:t>
            </w:r>
            <w:proofErr w:type="spellEnd"/>
            <w:r w:rsidR="00E81172"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81172" w:rsidRPr="00A116C9">
              <w:rPr>
                <w:rFonts w:asciiTheme="minorHAnsi" w:hAnsiTheme="minorHAnsi"/>
                <w:sz w:val="22"/>
                <w:szCs w:val="22"/>
              </w:rPr>
              <w:t>kitöltésének</w:t>
            </w:r>
            <w:proofErr w:type="spellEnd"/>
            <w:r w:rsidR="00E81172"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2434">
              <w:rPr>
                <w:rFonts w:asciiTheme="minorHAnsi" w:hAnsiTheme="minorHAnsi"/>
                <w:sz w:val="22"/>
                <w:szCs w:val="22"/>
              </w:rPr>
              <w:t>napján</w:t>
            </w:r>
            <w:proofErr w:type="spellEnd"/>
          </w:p>
        </w:tc>
      </w:tr>
      <w:tr w:rsidR="0021745B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45B" w:rsidRPr="00B80665" w:rsidRDefault="0021745B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Pénzintézet neve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45B" w:rsidRPr="008E2434" w:rsidRDefault="0021745B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2434">
              <w:rPr>
                <w:rFonts w:asciiTheme="minorHAnsi" w:hAnsiTheme="minorHAnsi"/>
                <w:sz w:val="22"/>
                <w:szCs w:val="22"/>
              </w:rPr>
              <w:t>Hitel</w:t>
            </w:r>
            <w:proofErr w:type="spellEnd"/>
            <w:r w:rsidRPr="008E24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E6CB1" w:rsidRPr="008E2434">
              <w:rPr>
                <w:rFonts w:asciiTheme="minorHAnsi" w:hAnsiTheme="minorHAnsi"/>
                <w:sz w:val="22"/>
                <w:szCs w:val="22"/>
              </w:rPr>
              <w:t>tí</w:t>
            </w:r>
            <w:r w:rsidRPr="008E2434">
              <w:rPr>
                <w:rFonts w:asciiTheme="minorHAnsi" w:hAnsiTheme="minorHAnsi"/>
                <w:sz w:val="22"/>
                <w:szCs w:val="22"/>
              </w:rPr>
              <w:t>pusa</w:t>
            </w:r>
            <w:proofErr w:type="spellEnd"/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45B" w:rsidRPr="008E2434" w:rsidRDefault="0021745B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2434">
              <w:rPr>
                <w:rFonts w:asciiTheme="minorHAnsi" w:hAnsiTheme="minorHAnsi"/>
                <w:sz w:val="22"/>
                <w:szCs w:val="22"/>
              </w:rPr>
              <w:t>Összege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45B" w:rsidRPr="008E2434" w:rsidRDefault="0021745B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2434">
              <w:rPr>
                <w:rFonts w:asciiTheme="minorHAnsi" w:hAnsiTheme="minorHAnsi"/>
                <w:sz w:val="22"/>
                <w:szCs w:val="22"/>
              </w:rPr>
              <w:t>Lejárata</w:t>
            </w:r>
            <w:proofErr w:type="spellEnd"/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45B" w:rsidRPr="00B80665" w:rsidRDefault="0021745B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Biztosítéka</w:t>
            </w:r>
            <w:proofErr w:type="spellEnd"/>
          </w:p>
        </w:tc>
      </w:tr>
      <w:tr w:rsidR="0021745B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B80665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21745B" w:rsidRPr="00B80665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45B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196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B80665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21745B" w:rsidRPr="00B80665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45B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196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B80665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1745B" w:rsidRPr="008E2434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21745B" w:rsidRPr="00B80665" w:rsidRDefault="0021745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C8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196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8E2434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8E2434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8E2434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C8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9563" w:type="dxa"/>
            <w:gridSpan w:val="7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2223C8" w:rsidRPr="008E2434" w:rsidRDefault="002223C8" w:rsidP="00E81172">
            <w:pPr>
              <w:tabs>
                <w:tab w:val="left" w:pos="3240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V.4. A </w:t>
            </w:r>
            <w:proofErr w:type="spellStart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>vállalkozás</w:t>
            </w:r>
            <w:proofErr w:type="spellEnd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>egyéb</w:t>
            </w:r>
            <w:proofErr w:type="spellEnd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>kötelezettségei</w:t>
            </w:r>
            <w:proofErr w:type="spellEnd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81172" w:rsidRPr="00A116C9">
              <w:rPr>
                <w:rFonts w:asciiTheme="minorHAnsi" w:hAnsiTheme="minorHAnsi"/>
                <w:sz w:val="22"/>
                <w:szCs w:val="22"/>
              </w:rPr>
              <w:t>Adatlap</w:t>
            </w:r>
            <w:proofErr w:type="spellEnd"/>
            <w:r w:rsidR="00E81172"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81172" w:rsidRPr="00A116C9">
              <w:rPr>
                <w:rFonts w:asciiTheme="minorHAnsi" w:hAnsiTheme="minorHAnsi"/>
                <w:sz w:val="22"/>
                <w:szCs w:val="22"/>
              </w:rPr>
              <w:t>kitöltésének</w:t>
            </w:r>
            <w:proofErr w:type="spellEnd"/>
            <w:r w:rsidR="00E81172"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2434">
              <w:rPr>
                <w:rFonts w:asciiTheme="minorHAnsi" w:hAnsiTheme="minorHAnsi"/>
                <w:sz w:val="22"/>
                <w:szCs w:val="22"/>
              </w:rPr>
              <w:t>napján</w:t>
            </w:r>
            <w:proofErr w:type="spellEnd"/>
          </w:p>
        </w:tc>
      </w:tr>
      <w:tr w:rsidR="002223C8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3C8" w:rsidRPr="00B80665" w:rsidRDefault="002223C8" w:rsidP="007D1262">
            <w:pPr>
              <w:tabs>
                <w:tab w:val="left" w:pos="3240"/>
              </w:tabs>
              <w:ind w:firstLine="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Típusa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adó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-,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vámtartozás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garancia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váltó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kezesség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stb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3C8" w:rsidRPr="00B80665" w:rsidRDefault="002223C8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Kedvezményezett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3C8" w:rsidRPr="00B80665" w:rsidRDefault="002223C8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Összege</w:t>
            </w:r>
            <w:proofErr w:type="spellEnd"/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3C8" w:rsidRPr="00B80665" w:rsidRDefault="002223C8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Lejárata</w:t>
            </w:r>
            <w:proofErr w:type="spellEnd"/>
          </w:p>
        </w:tc>
      </w:tr>
      <w:tr w:rsidR="002223C8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C8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C8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3C8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2223C8" w:rsidRPr="00B80665" w:rsidRDefault="002223C8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CB1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9563" w:type="dxa"/>
            <w:gridSpan w:val="7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5E6CB1" w:rsidRPr="00B80665" w:rsidRDefault="005E6CB1" w:rsidP="00CD5D89">
            <w:pPr>
              <w:tabs>
                <w:tab w:val="left" w:pos="3240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V.5. A </w:t>
            </w:r>
            <w:proofErr w:type="spellStart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>vállalkozás</w:t>
            </w:r>
            <w:proofErr w:type="spellEnd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>köztartozásai</w:t>
            </w:r>
            <w:proofErr w:type="spellEnd"/>
            <w:r w:rsidRPr="008E24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81172" w:rsidRPr="00A116C9">
              <w:rPr>
                <w:rFonts w:asciiTheme="minorHAnsi" w:hAnsiTheme="minorHAnsi"/>
                <w:sz w:val="22"/>
                <w:szCs w:val="22"/>
              </w:rPr>
              <w:t>Adatlap</w:t>
            </w:r>
            <w:proofErr w:type="spellEnd"/>
            <w:r w:rsidR="00E81172" w:rsidRPr="00A11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81172" w:rsidRPr="00A116C9">
              <w:rPr>
                <w:rFonts w:asciiTheme="minorHAnsi" w:hAnsiTheme="minorHAnsi"/>
                <w:sz w:val="22"/>
                <w:szCs w:val="22"/>
              </w:rPr>
              <w:t>kitöltésének</w:t>
            </w:r>
            <w:proofErr w:type="spellEnd"/>
            <w:r w:rsidRPr="008E24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2434">
              <w:rPr>
                <w:rFonts w:asciiTheme="minorHAnsi" w:hAnsiTheme="minorHAnsi"/>
                <w:sz w:val="22"/>
                <w:szCs w:val="22"/>
              </w:rPr>
              <w:t>napján</w:t>
            </w:r>
            <w:proofErr w:type="spellEnd"/>
          </w:p>
        </w:tc>
      </w:tr>
      <w:tr w:rsidR="005E6CB1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CB1" w:rsidRPr="00B80665" w:rsidRDefault="005E6CB1" w:rsidP="007D1262">
            <w:pPr>
              <w:tabs>
                <w:tab w:val="left" w:pos="3240"/>
              </w:tabs>
              <w:ind w:firstLine="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Típusa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adó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-,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vám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, TB,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stb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CB1" w:rsidRPr="00B80665" w:rsidRDefault="005E6CB1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Kedvezményezett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CB1" w:rsidRPr="00B80665" w:rsidRDefault="005E6CB1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Összege</w:t>
            </w:r>
            <w:proofErr w:type="spellEnd"/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CB1" w:rsidRPr="00B80665" w:rsidRDefault="005E6CB1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Lejárata</w:t>
            </w:r>
            <w:proofErr w:type="spellEnd"/>
          </w:p>
        </w:tc>
      </w:tr>
      <w:tr w:rsidR="005E6CB1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CB1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CB1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:rsidR="005E6CB1" w:rsidRPr="00B80665" w:rsidRDefault="005E6CB1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42F2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9563" w:type="dxa"/>
            <w:gridSpan w:val="7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642F2" w:rsidRPr="00B80665" w:rsidRDefault="00A642F2" w:rsidP="007D1262">
            <w:pPr>
              <w:tabs>
                <w:tab w:val="left" w:pos="3240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VI. </w:t>
            </w:r>
            <w:proofErr w:type="spellStart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>Egyéb</w:t>
            </w:r>
            <w:proofErr w:type="spellEnd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>információk</w:t>
            </w:r>
            <w:proofErr w:type="spellEnd"/>
          </w:p>
        </w:tc>
      </w:tr>
      <w:tr w:rsidR="00A642F2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5871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642F2" w:rsidRPr="00B80665" w:rsidRDefault="00A642F2" w:rsidP="007D1262">
            <w:pPr>
              <w:tabs>
                <w:tab w:val="left" w:pos="3240"/>
              </w:tabs>
              <w:ind w:firstLine="23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A </w:t>
            </w:r>
            <w:proofErr w:type="spellStart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>vállalkozás</w:t>
            </w:r>
            <w:proofErr w:type="spellEnd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391E1B" w:rsidRPr="00B80665">
              <w:rPr>
                <w:rFonts w:asciiTheme="minorHAnsi" w:hAnsiTheme="minorHAnsi"/>
                <w:bCs/>
                <w:sz w:val="22"/>
                <w:szCs w:val="22"/>
              </w:rPr>
              <w:t>tárgy</w:t>
            </w:r>
            <w:proofErr w:type="spellEnd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>évre</w:t>
            </w:r>
            <w:proofErr w:type="spellEnd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>tervezett</w:t>
            </w:r>
            <w:proofErr w:type="spellEnd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391E1B" w:rsidRPr="00B80665">
              <w:rPr>
                <w:rFonts w:asciiTheme="minorHAnsi" w:hAnsiTheme="minorHAnsi"/>
                <w:bCs/>
                <w:sz w:val="22"/>
                <w:szCs w:val="22"/>
              </w:rPr>
              <w:t>nettó</w:t>
            </w:r>
            <w:proofErr w:type="spellEnd"/>
            <w:r w:rsidR="00391E1B"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>árbevétele</w:t>
            </w:r>
            <w:proofErr w:type="spellEnd"/>
          </w:p>
        </w:tc>
        <w:tc>
          <w:tcPr>
            <w:tcW w:w="3692" w:type="dxa"/>
            <w:gridSpan w:val="3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642F2" w:rsidRPr="00B80665" w:rsidRDefault="00A642F2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42F2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5871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642F2" w:rsidRPr="00B80665" w:rsidRDefault="00A642F2" w:rsidP="007D1262">
            <w:pPr>
              <w:tabs>
                <w:tab w:val="left" w:pos="3240"/>
              </w:tabs>
              <w:ind w:firstLine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>Leszerződött</w:t>
            </w:r>
            <w:proofErr w:type="spellEnd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, de </w:t>
            </w:r>
            <w:proofErr w:type="spellStart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>még</w:t>
            </w:r>
            <w:proofErr w:type="spellEnd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>nem</w:t>
            </w:r>
            <w:proofErr w:type="spellEnd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>teljesített</w:t>
            </w:r>
            <w:proofErr w:type="spellEnd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Cs/>
                <w:sz w:val="22"/>
                <w:szCs w:val="22"/>
              </w:rPr>
              <w:t>megrendelés-állomány</w:t>
            </w:r>
            <w:proofErr w:type="spellEnd"/>
          </w:p>
        </w:tc>
        <w:tc>
          <w:tcPr>
            <w:tcW w:w="3692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642F2" w:rsidRPr="00B80665" w:rsidRDefault="00A642F2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42F2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5871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642F2" w:rsidRPr="00B80665" w:rsidRDefault="00391E1B" w:rsidP="007D1262">
            <w:pPr>
              <w:tabs>
                <w:tab w:val="left" w:pos="3240"/>
              </w:tabs>
              <w:ind w:firstLine="2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Tárgyévben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tervezett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faktorált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forgalom</w:t>
            </w:r>
            <w:proofErr w:type="spellEnd"/>
          </w:p>
        </w:tc>
        <w:tc>
          <w:tcPr>
            <w:tcW w:w="3692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642F2" w:rsidRPr="00B80665" w:rsidRDefault="00A642F2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42F2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5871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642F2" w:rsidRPr="006E2B04" w:rsidRDefault="00391E1B" w:rsidP="007D1262">
            <w:pPr>
              <w:tabs>
                <w:tab w:val="left" w:pos="3240"/>
              </w:tabs>
              <w:ind w:firstLine="23"/>
              <w:rPr>
                <w:rFonts w:asciiTheme="minorHAnsi" w:hAnsiTheme="minorHAnsi"/>
                <w:b/>
                <w:sz w:val="22"/>
                <w:szCs w:val="22"/>
              </w:rPr>
            </w:pPr>
            <w:r w:rsidRPr="006E2B04"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proofErr w:type="spellStart"/>
            <w:r w:rsidRPr="006E2B04">
              <w:rPr>
                <w:rFonts w:asciiTheme="minorHAnsi" w:hAnsiTheme="minorHAnsi"/>
                <w:b/>
                <w:sz w:val="22"/>
                <w:szCs w:val="22"/>
              </w:rPr>
              <w:t>vállalkozás</w:t>
            </w:r>
            <w:proofErr w:type="spellEnd"/>
            <w:r w:rsidRPr="006E2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2B04">
              <w:rPr>
                <w:rFonts w:asciiTheme="minorHAnsi" w:hAnsiTheme="minorHAnsi"/>
                <w:b/>
                <w:sz w:val="22"/>
                <w:szCs w:val="22"/>
              </w:rPr>
              <w:t>könyvelőjének</w:t>
            </w:r>
            <w:proofErr w:type="spellEnd"/>
            <w:r w:rsidRPr="006E2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E2B04">
              <w:rPr>
                <w:rFonts w:asciiTheme="minorHAnsi" w:hAnsiTheme="minorHAnsi"/>
                <w:b/>
                <w:sz w:val="22"/>
                <w:szCs w:val="22"/>
              </w:rPr>
              <w:t>neve</w:t>
            </w:r>
            <w:proofErr w:type="spellEnd"/>
            <w:r w:rsidRPr="006E2B04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E2B04">
              <w:rPr>
                <w:rFonts w:asciiTheme="minorHAnsi" w:hAnsiTheme="minorHAnsi"/>
                <w:b/>
                <w:sz w:val="22"/>
                <w:szCs w:val="22"/>
              </w:rPr>
              <w:t>elérhetőségei</w:t>
            </w:r>
            <w:proofErr w:type="spellEnd"/>
          </w:p>
        </w:tc>
        <w:tc>
          <w:tcPr>
            <w:tcW w:w="3692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642F2" w:rsidRPr="00B80665" w:rsidRDefault="00A642F2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69F0" w:rsidRPr="00B80665" w:rsidTr="007D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  <w:jc w:val="center"/>
        </w:trPr>
        <w:tc>
          <w:tcPr>
            <w:tcW w:w="9563" w:type="dxa"/>
            <w:gridSpan w:val="7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0D69F0" w:rsidRPr="00B80665" w:rsidRDefault="000D69F0" w:rsidP="007D1262">
            <w:pPr>
              <w:tabs>
                <w:tab w:val="left" w:pos="3240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VII. </w:t>
            </w:r>
            <w:proofErr w:type="spellStart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>Alapértelmezett</w:t>
            </w:r>
            <w:proofErr w:type="spellEnd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>bankszámla</w:t>
            </w:r>
            <w:proofErr w:type="spellEnd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b/>
                <w:sz w:val="22"/>
                <w:szCs w:val="22"/>
              </w:rPr>
              <w:t>megjelö</w:t>
            </w:r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>lése</w:t>
            </w:r>
            <w:proofErr w:type="spellEnd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>amely</w:t>
            </w:r>
            <w:r w:rsidR="00AB4671" w:rsidRPr="00B80665">
              <w:rPr>
                <w:rFonts w:asciiTheme="minorHAnsi" w:hAnsiTheme="minorHAnsi"/>
                <w:b/>
                <w:sz w:val="22"/>
                <w:szCs w:val="22"/>
              </w:rPr>
              <w:t>ik</w:t>
            </w:r>
            <w:proofErr w:type="spellEnd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>számlára</w:t>
            </w:r>
            <w:proofErr w:type="spellEnd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>kéri</w:t>
            </w:r>
            <w:proofErr w:type="spellEnd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proofErr w:type="spellStart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>szállító</w:t>
            </w:r>
            <w:proofErr w:type="spellEnd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proofErr w:type="spellStart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>teljesítést</w:t>
            </w:r>
            <w:proofErr w:type="spellEnd"/>
            <w:r w:rsidR="006C1EEB" w:rsidRPr="00B80665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</w:tc>
      </w:tr>
      <w:tr w:rsidR="006C1EEB" w:rsidRPr="00B80665" w:rsidTr="00F1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EEB" w:rsidRPr="00B80665" w:rsidRDefault="006C1EEB" w:rsidP="007D1262">
            <w:pPr>
              <w:tabs>
                <w:tab w:val="left" w:pos="3240"/>
              </w:tabs>
              <w:ind w:firstLine="9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  <w:lang w:val="hu-HU"/>
              </w:rPr>
              <w:t>Pénzintézet neve</w:t>
            </w:r>
          </w:p>
        </w:tc>
        <w:tc>
          <w:tcPr>
            <w:tcW w:w="5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EEB" w:rsidRPr="00B80665" w:rsidRDefault="006C1EEB" w:rsidP="007D1262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Bankszámlaszám</w:t>
            </w:r>
            <w:proofErr w:type="spellEnd"/>
          </w:p>
        </w:tc>
      </w:tr>
      <w:tr w:rsidR="006C1EEB" w:rsidRPr="00B80665" w:rsidTr="00F1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  <w:jc w:val="center"/>
        </w:trPr>
        <w:tc>
          <w:tcPr>
            <w:tcW w:w="39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</w:tcPr>
          <w:p w:rsidR="006C1EEB" w:rsidRPr="00B80665" w:rsidRDefault="006C1EE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8" w:type="dxa"/>
            <w:gridSpan w:val="4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</w:tcPr>
          <w:p w:rsidR="006C1EEB" w:rsidRPr="00B80665" w:rsidRDefault="006C1EEB" w:rsidP="007D1262">
            <w:pPr>
              <w:tabs>
                <w:tab w:val="left" w:pos="3240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2ECD" w:rsidRDefault="00692ECD" w:rsidP="007E2044">
      <w:pPr>
        <w:tabs>
          <w:tab w:val="left" w:pos="3240"/>
        </w:tabs>
        <w:rPr>
          <w:rFonts w:asciiTheme="minorHAnsi" w:hAnsiTheme="minorHAnsi"/>
          <w:b/>
          <w:sz w:val="22"/>
          <w:szCs w:val="22"/>
        </w:rPr>
      </w:pPr>
    </w:p>
    <w:p w:rsidR="00692ECD" w:rsidRDefault="00692ECD" w:rsidP="007E2044">
      <w:pPr>
        <w:tabs>
          <w:tab w:val="left" w:pos="3240"/>
        </w:tabs>
        <w:rPr>
          <w:rFonts w:asciiTheme="minorHAnsi" w:hAnsiTheme="minorHAnsi"/>
          <w:b/>
          <w:sz w:val="22"/>
          <w:szCs w:val="22"/>
        </w:rPr>
      </w:pPr>
    </w:p>
    <w:p w:rsidR="006E097B" w:rsidRPr="00B80665" w:rsidRDefault="007E2044" w:rsidP="007E2044">
      <w:pPr>
        <w:tabs>
          <w:tab w:val="left" w:pos="3240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B80665">
        <w:rPr>
          <w:rFonts w:asciiTheme="minorHAnsi" w:hAnsiTheme="minorHAnsi"/>
          <w:b/>
          <w:sz w:val="22"/>
          <w:szCs w:val="22"/>
        </w:rPr>
        <w:t>Nyilatkozat</w:t>
      </w:r>
      <w:proofErr w:type="spellEnd"/>
    </w:p>
    <w:p w:rsidR="007E2044" w:rsidRPr="00B80665" w:rsidRDefault="007E2044" w:rsidP="007E2044">
      <w:pPr>
        <w:tabs>
          <w:tab w:val="left" w:pos="3240"/>
        </w:tabs>
        <w:rPr>
          <w:rFonts w:asciiTheme="minorHAnsi" w:hAnsiTheme="minorHAnsi"/>
          <w:b/>
          <w:sz w:val="22"/>
          <w:szCs w:val="22"/>
        </w:rPr>
      </w:pPr>
    </w:p>
    <w:p w:rsidR="007E2044" w:rsidRPr="00B80665" w:rsidRDefault="00B2220E" w:rsidP="00876FC2">
      <w:pPr>
        <w:pStyle w:val="Csakszveg"/>
        <w:rPr>
          <w:rFonts w:asciiTheme="minorHAnsi" w:hAnsiTheme="minorHAnsi"/>
          <w:sz w:val="22"/>
          <w:szCs w:val="22"/>
        </w:rPr>
      </w:pPr>
      <w:r w:rsidRPr="00B80665">
        <w:rPr>
          <w:rFonts w:asciiTheme="minorHAnsi" w:hAnsiTheme="minorHAnsi"/>
          <w:sz w:val="22"/>
          <w:szCs w:val="22"/>
        </w:rPr>
        <w:t>Kijelentem és szavatolom</w:t>
      </w:r>
      <w:r w:rsidR="007E2044" w:rsidRPr="00B80665">
        <w:rPr>
          <w:rFonts w:asciiTheme="minorHAnsi" w:hAnsiTheme="minorHAnsi"/>
          <w:sz w:val="22"/>
          <w:szCs w:val="22"/>
        </w:rPr>
        <w:t>, hogy a társaság nem áll csőd- vagy felszámolási eljárás alatt, továbbá, hogy legjobb tudomásunk szerint a társaságot ilyen eljárás nem fenyegeti.</w:t>
      </w:r>
    </w:p>
    <w:p w:rsidR="007E2044" w:rsidRPr="00B80665" w:rsidRDefault="007E2044" w:rsidP="00876FC2">
      <w:pPr>
        <w:tabs>
          <w:tab w:val="left" w:pos="3240"/>
        </w:tabs>
        <w:rPr>
          <w:rFonts w:asciiTheme="minorHAnsi" w:hAnsiTheme="minorHAnsi"/>
          <w:sz w:val="22"/>
          <w:szCs w:val="22"/>
        </w:rPr>
      </w:pPr>
    </w:p>
    <w:p w:rsidR="00F50AA6" w:rsidRPr="00B80665" w:rsidRDefault="00F50AA6" w:rsidP="00876FC2">
      <w:pPr>
        <w:ind w:right="283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80665">
        <w:rPr>
          <w:rFonts w:asciiTheme="minorHAnsi" w:hAnsiTheme="minorHAnsi"/>
          <w:sz w:val="22"/>
          <w:szCs w:val="22"/>
        </w:rPr>
        <w:t>Büntetőjogi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felelősségem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tudatában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kijelentem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80665">
        <w:rPr>
          <w:rFonts w:asciiTheme="minorHAnsi" w:hAnsiTheme="minorHAnsi"/>
          <w:sz w:val="22"/>
          <w:szCs w:val="22"/>
        </w:rPr>
        <w:t>hogy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B80665">
        <w:rPr>
          <w:rFonts w:asciiTheme="minorHAnsi" w:hAnsiTheme="minorHAnsi"/>
          <w:sz w:val="22"/>
          <w:szCs w:val="22"/>
        </w:rPr>
        <w:t>fenti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adatok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B80665">
        <w:rPr>
          <w:rFonts w:asciiTheme="minorHAnsi" w:hAnsiTheme="minorHAnsi"/>
          <w:sz w:val="22"/>
          <w:szCs w:val="22"/>
        </w:rPr>
        <w:t>valóságnak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megfelelnek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2220E" w:rsidRPr="00B80665">
        <w:rPr>
          <w:rFonts w:asciiTheme="minorHAnsi" w:hAnsiTheme="minorHAnsi"/>
          <w:sz w:val="22"/>
          <w:szCs w:val="22"/>
        </w:rPr>
        <w:t>továbbá</w:t>
      </w:r>
      <w:proofErr w:type="spellEnd"/>
      <w:r w:rsidR="00B2220E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2220E" w:rsidRPr="00B80665">
        <w:rPr>
          <w:rFonts w:asciiTheme="minorHAnsi" w:hAnsiTheme="minorHAnsi"/>
          <w:sz w:val="22"/>
          <w:szCs w:val="22"/>
        </w:rPr>
        <w:t>ezennel</w:t>
      </w:r>
      <w:proofErr w:type="spellEnd"/>
      <w:r w:rsidR="00B2220E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2220E" w:rsidRPr="00B80665">
        <w:rPr>
          <w:rFonts w:asciiTheme="minorHAnsi" w:hAnsiTheme="minorHAnsi"/>
          <w:sz w:val="22"/>
          <w:szCs w:val="22"/>
        </w:rPr>
        <w:t>felhatalmazom</w:t>
      </w:r>
      <w:proofErr w:type="spellEnd"/>
      <w:r w:rsidR="00B2220E" w:rsidRPr="00B80665">
        <w:rPr>
          <w:rFonts w:asciiTheme="minorHAnsi" w:hAnsiTheme="minorHAnsi"/>
          <w:sz w:val="22"/>
          <w:szCs w:val="22"/>
        </w:rPr>
        <w:t xml:space="preserve"> a</w:t>
      </w:r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HÓDinvest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-FAKTOR </w:t>
      </w:r>
      <w:proofErr w:type="spellStart"/>
      <w:r w:rsidRPr="00B80665">
        <w:rPr>
          <w:rFonts w:asciiTheme="minorHAnsi" w:hAnsiTheme="minorHAnsi"/>
          <w:sz w:val="22"/>
          <w:szCs w:val="22"/>
        </w:rPr>
        <w:t>Zrt.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-t a </w:t>
      </w:r>
      <w:proofErr w:type="spellStart"/>
      <w:r w:rsidRPr="00B80665">
        <w:rPr>
          <w:rFonts w:asciiTheme="minorHAnsi" w:hAnsiTheme="minorHAnsi"/>
          <w:sz w:val="22"/>
          <w:szCs w:val="22"/>
        </w:rPr>
        <w:t>fenti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információk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hitelességének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ellenőrzésére</w:t>
      </w:r>
      <w:proofErr w:type="spellEnd"/>
      <w:r w:rsidRPr="00B80665">
        <w:rPr>
          <w:rFonts w:asciiTheme="minorHAnsi" w:hAnsiTheme="minorHAnsi"/>
          <w:sz w:val="22"/>
          <w:szCs w:val="22"/>
        </w:rPr>
        <w:t>.</w:t>
      </w:r>
      <w:proofErr w:type="gramEnd"/>
    </w:p>
    <w:p w:rsidR="00F50AA6" w:rsidRPr="00B80665" w:rsidRDefault="00F50AA6" w:rsidP="00F50AA6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2679CB" w:rsidRPr="00B80665" w:rsidRDefault="002679CB" w:rsidP="00F50AA6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B2220E" w:rsidRPr="00B80665" w:rsidRDefault="00B2220E" w:rsidP="00F50AA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665">
        <w:rPr>
          <w:rFonts w:asciiTheme="minorHAnsi" w:hAnsiTheme="minorHAnsi"/>
          <w:sz w:val="22"/>
          <w:szCs w:val="22"/>
        </w:rPr>
        <w:t>Kelt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8E2434">
        <w:rPr>
          <w:rFonts w:asciiTheme="minorHAnsi" w:hAnsiTheme="minorHAnsi"/>
          <w:sz w:val="22"/>
          <w:szCs w:val="22"/>
        </w:rPr>
        <w:t>………………….</w:t>
      </w:r>
      <w:r w:rsidR="005270BB" w:rsidRPr="008E2434">
        <w:rPr>
          <w:rFonts w:asciiTheme="minorHAnsi" w:hAnsiTheme="minorHAnsi"/>
          <w:sz w:val="22"/>
          <w:szCs w:val="22"/>
        </w:rPr>
        <w:t>............</w:t>
      </w:r>
      <w:r w:rsidRPr="008E2434">
        <w:rPr>
          <w:rFonts w:asciiTheme="minorHAnsi" w:hAnsiTheme="minorHAnsi"/>
          <w:sz w:val="22"/>
          <w:szCs w:val="22"/>
        </w:rPr>
        <w:t xml:space="preserve">, </w:t>
      </w:r>
      <w:r w:rsidR="006E2B04" w:rsidRPr="008E2434">
        <w:rPr>
          <w:rFonts w:asciiTheme="minorHAnsi" w:hAnsiTheme="minorHAnsi"/>
          <w:sz w:val="22"/>
          <w:szCs w:val="22"/>
        </w:rPr>
        <w:t>...........</w:t>
      </w:r>
      <w:r w:rsidRPr="008E2434">
        <w:rPr>
          <w:rFonts w:asciiTheme="minorHAnsi" w:hAnsiTheme="minorHAnsi"/>
          <w:sz w:val="22"/>
          <w:szCs w:val="22"/>
        </w:rPr>
        <w:t>.</w:t>
      </w:r>
      <w:proofErr w:type="gramEnd"/>
      <w:r w:rsidR="00934CEB"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4CEB" w:rsidRPr="008E2434">
        <w:rPr>
          <w:rFonts w:asciiTheme="minorHAnsi" w:hAnsiTheme="minorHAnsi"/>
          <w:sz w:val="22"/>
          <w:szCs w:val="22"/>
        </w:rPr>
        <w:t>év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……</w:t>
      </w:r>
      <w:r w:rsidR="000F3F4A" w:rsidRPr="008E2434">
        <w:rPr>
          <w:rFonts w:asciiTheme="minorHAnsi" w:hAnsiTheme="minorHAnsi"/>
          <w:sz w:val="22"/>
          <w:szCs w:val="22"/>
        </w:rPr>
        <w:t>.......</w:t>
      </w:r>
      <w:r w:rsidRPr="008E2434">
        <w:rPr>
          <w:rFonts w:asciiTheme="minorHAnsi" w:hAnsiTheme="minorHAnsi"/>
          <w:sz w:val="22"/>
          <w:szCs w:val="22"/>
        </w:rPr>
        <w:t xml:space="preserve">………. </w:t>
      </w:r>
      <w:proofErr w:type="spellStart"/>
      <w:r w:rsidR="00934CEB" w:rsidRPr="008E2434">
        <w:rPr>
          <w:rFonts w:asciiTheme="minorHAnsi" w:hAnsiTheme="minorHAnsi"/>
          <w:sz w:val="22"/>
          <w:szCs w:val="22"/>
        </w:rPr>
        <w:t>hó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……</w:t>
      </w:r>
      <w:r w:rsidR="00934CEB" w:rsidRPr="008E2434">
        <w:rPr>
          <w:rFonts w:asciiTheme="minorHAnsi" w:hAnsiTheme="minorHAnsi"/>
          <w:sz w:val="22"/>
          <w:szCs w:val="22"/>
        </w:rPr>
        <w:t xml:space="preserve"> nap</w:t>
      </w:r>
    </w:p>
    <w:p w:rsidR="00F50AA6" w:rsidRPr="00B80665" w:rsidRDefault="00F50AA6" w:rsidP="00F50AA6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6E097B" w:rsidRPr="00B80665" w:rsidRDefault="006E097B" w:rsidP="00325B77">
      <w:pPr>
        <w:tabs>
          <w:tab w:val="left" w:pos="3240"/>
        </w:tabs>
        <w:jc w:val="center"/>
        <w:rPr>
          <w:rFonts w:asciiTheme="minorHAnsi" w:hAnsiTheme="minorHAnsi"/>
          <w:sz w:val="22"/>
          <w:szCs w:val="22"/>
        </w:rPr>
      </w:pPr>
    </w:p>
    <w:p w:rsidR="006E097B" w:rsidRPr="00B80665" w:rsidRDefault="006E097B" w:rsidP="00325B77">
      <w:pPr>
        <w:tabs>
          <w:tab w:val="left" w:pos="3240"/>
        </w:tabs>
        <w:jc w:val="center"/>
        <w:rPr>
          <w:rFonts w:asciiTheme="minorHAnsi" w:hAnsiTheme="minorHAnsi"/>
          <w:sz w:val="22"/>
          <w:szCs w:val="22"/>
        </w:rPr>
      </w:pPr>
    </w:p>
    <w:p w:rsidR="00B2220E" w:rsidRPr="00B80665" w:rsidRDefault="00B2220E" w:rsidP="00B2220E">
      <w:pPr>
        <w:jc w:val="center"/>
        <w:rPr>
          <w:rFonts w:asciiTheme="minorHAnsi" w:hAnsiTheme="minorHAnsi"/>
          <w:sz w:val="22"/>
          <w:szCs w:val="22"/>
        </w:rPr>
      </w:pPr>
    </w:p>
    <w:p w:rsidR="00325B77" w:rsidRPr="00B80665" w:rsidRDefault="00325B77" w:rsidP="00325B77">
      <w:pPr>
        <w:tabs>
          <w:tab w:val="left" w:pos="3240"/>
        </w:tabs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5328" w:tblpY="1"/>
        <w:tblOverlap w:val="never"/>
        <w:tblW w:w="0" w:type="auto"/>
        <w:tblLook w:val="01E0"/>
      </w:tblPr>
      <w:tblGrid>
        <w:gridCol w:w="3525"/>
      </w:tblGrid>
      <w:tr w:rsidR="00B2220E" w:rsidRPr="00B80665" w:rsidTr="007D1262">
        <w:tc>
          <w:tcPr>
            <w:tcW w:w="3525" w:type="dxa"/>
          </w:tcPr>
          <w:p w:rsidR="00B2220E" w:rsidRPr="00B80665" w:rsidRDefault="00B2220E" w:rsidP="007D1262">
            <w:pPr>
              <w:ind w:left="-108" w:right="-1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0665">
              <w:rPr>
                <w:rFonts w:asciiTheme="minorHAnsi" w:hAnsiTheme="minorHAnsi"/>
                <w:sz w:val="22"/>
                <w:szCs w:val="22"/>
              </w:rPr>
              <w:t>..........................................................</w:t>
            </w:r>
          </w:p>
        </w:tc>
      </w:tr>
      <w:tr w:rsidR="00B2220E" w:rsidRPr="00B80665" w:rsidTr="007D1262">
        <w:tc>
          <w:tcPr>
            <w:tcW w:w="3525" w:type="dxa"/>
          </w:tcPr>
          <w:p w:rsidR="00B2220E" w:rsidRPr="00B80665" w:rsidRDefault="00B2220E" w:rsidP="007D1262">
            <w:pPr>
              <w:tabs>
                <w:tab w:val="left" w:pos="32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Cégszerű</w:t>
            </w:r>
            <w:proofErr w:type="spellEnd"/>
            <w:r w:rsidRPr="00B806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0665">
              <w:rPr>
                <w:rFonts w:asciiTheme="minorHAnsi" w:hAnsiTheme="minorHAnsi"/>
                <w:sz w:val="22"/>
                <w:szCs w:val="22"/>
              </w:rPr>
              <w:t>aláírás</w:t>
            </w:r>
            <w:proofErr w:type="spellEnd"/>
          </w:p>
        </w:tc>
      </w:tr>
    </w:tbl>
    <w:p w:rsidR="00325B77" w:rsidRPr="00B80665" w:rsidRDefault="00B2220E" w:rsidP="00325B77">
      <w:pPr>
        <w:tabs>
          <w:tab w:val="left" w:pos="3240"/>
        </w:tabs>
        <w:jc w:val="center"/>
        <w:rPr>
          <w:rFonts w:asciiTheme="minorHAnsi" w:hAnsiTheme="minorHAnsi"/>
          <w:color w:val="C0C0C0"/>
          <w:sz w:val="22"/>
          <w:szCs w:val="22"/>
        </w:rPr>
      </w:pPr>
      <w:proofErr w:type="gramStart"/>
      <w:r w:rsidRPr="00B80665">
        <w:rPr>
          <w:rFonts w:asciiTheme="minorHAnsi" w:hAnsiTheme="minorHAnsi"/>
          <w:color w:val="C0C0C0"/>
          <w:sz w:val="22"/>
          <w:szCs w:val="22"/>
        </w:rPr>
        <w:t>P.H.</w:t>
      </w:r>
      <w:proofErr w:type="gramEnd"/>
      <w:r w:rsidRPr="00B80665">
        <w:rPr>
          <w:rFonts w:asciiTheme="minorHAnsi" w:hAnsiTheme="minorHAnsi"/>
          <w:color w:val="C0C0C0"/>
          <w:sz w:val="22"/>
          <w:szCs w:val="22"/>
        </w:rPr>
        <w:br w:type="textWrapping" w:clear="all"/>
      </w:r>
    </w:p>
    <w:p w:rsidR="00B2220E" w:rsidRPr="00B80665" w:rsidRDefault="00B2220E" w:rsidP="00325B77">
      <w:pPr>
        <w:tabs>
          <w:tab w:val="left" w:pos="3240"/>
        </w:tabs>
        <w:jc w:val="center"/>
        <w:rPr>
          <w:rFonts w:asciiTheme="minorHAnsi" w:hAnsiTheme="minorHAnsi"/>
          <w:sz w:val="22"/>
          <w:szCs w:val="22"/>
        </w:rPr>
      </w:pPr>
    </w:p>
    <w:p w:rsidR="00B2220E" w:rsidRPr="00B80665" w:rsidRDefault="00B2220E" w:rsidP="00325B77">
      <w:pPr>
        <w:tabs>
          <w:tab w:val="left" w:pos="3240"/>
        </w:tabs>
        <w:jc w:val="center"/>
        <w:rPr>
          <w:rFonts w:asciiTheme="minorHAnsi" w:hAnsiTheme="minorHAnsi"/>
          <w:sz w:val="22"/>
          <w:szCs w:val="22"/>
        </w:rPr>
      </w:pPr>
    </w:p>
    <w:p w:rsidR="00390E16" w:rsidRPr="00B80665" w:rsidRDefault="00390E16" w:rsidP="00325B77">
      <w:pPr>
        <w:tabs>
          <w:tab w:val="left" w:pos="3240"/>
        </w:tabs>
        <w:jc w:val="center"/>
        <w:rPr>
          <w:rFonts w:asciiTheme="minorHAnsi" w:hAnsiTheme="minorHAnsi"/>
          <w:sz w:val="22"/>
          <w:szCs w:val="22"/>
        </w:rPr>
      </w:pPr>
    </w:p>
    <w:p w:rsidR="00B2220E" w:rsidRPr="00B80665" w:rsidRDefault="00B2220E" w:rsidP="00325B77">
      <w:pPr>
        <w:tabs>
          <w:tab w:val="left" w:pos="3240"/>
        </w:tabs>
        <w:jc w:val="center"/>
        <w:rPr>
          <w:rFonts w:asciiTheme="minorHAnsi" w:hAnsiTheme="minorHAnsi"/>
          <w:sz w:val="22"/>
          <w:szCs w:val="22"/>
        </w:rPr>
      </w:pPr>
    </w:p>
    <w:p w:rsidR="00B2220E" w:rsidRPr="00B80665" w:rsidRDefault="005363BF" w:rsidP="00876FC2">
      <w:pPr>
        <w:tabs>
          <w:tab w:val="left" w:pos="324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80665">
        <w:rPr>
          <w:rFonts w:asciiTheme="minorHAnsi" w:hAnsiTheme="minorHAnsi"/>
          <w:b/>
          <w:sz w:val="22"/>
          <w:szCs w:val="22"/>
          <w:lang w:val="hu-HU"/>
        </w:rPr>
        <w:t>A</w:t>
      </w:r>
      <w:r w:rsidR="00DD023D" w:rsidRPr="00B80665">
        <w:rPr>
          <w:rFonts w:asciiTheme="minorHAnsi" w:hAnsiTheme="minorHAnsi"/>
          <w:b/>
          <w:sz w:val="22"/>
          <w:szCs w:val="22"/>
          <w:lang w:val="hu-HU"/>
        </w:rPr>
        <w:t>jánlattét</w:t>
      </w:r>
      <w:r w:rsidR="007F43AF" w:rsidRPr="00B80665">
        <w:rPr>
          <w:rFonts w:asciiTheme="minorHAnsi" w:hAnsiTheme="minorHAnsi"/>
          <w:b/>
          <w:sz w:val="22"/>
          <w:szCs w:val="22"/>
          <w:lang w:val="hu-HU"/>
        </w:rPr>
        <w:t>elhez</w:t>
      </w:r>
      <w:r w:rsidR="00876FC2" w:rsidRPr="00B80665">
        <w:rPr>
          <w:rFonts w:asciiTheme="minorHAnsi" w:hAnsiTheme="minorHAnsi"/>
          <w:b/>
          <w:sz w:val="22"/>
          <w:szCs w:val="22"/>
        </w:rPr>
        <w:t xml:space="preserve"> </w:t>
      </w:r>
      <w:r w:rsidR="00876FC2" w:rsidRPr="00B80665">
        <w:rPr>
          <w:rFonts w:asciiTheme="minorHAnsi" w:hAnsiTheme="minorHAnsi"/>
          <w:b/>
          <w:sz w:val="22"/>
          <w:szCs w:val="22"/>
          <w:lang w:val="hu-HU"/>
        </w:rPr>
        <w:t>szükséges</w:t>
      </w:r>
      <w:r w:rsidR="00876FC2" w:rsidRPr="00B806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76FC2" w:rsidRPr="00B80665">
        <w:rPr>
          <w:rFonts w:asciiTheme="minorHAnsi" w:hAnsiTheme="minorHAnsi"/>
          <w:b/>
          <w:sz w:val="22"/>
          <w:szCs w:val="22"/>
        </w:rPr>
        <w:t>dokumentumok</w:t>
      </w:r>
      <w:proofErr w:type="spellEnd"/>
      <w:r w:rsidR="00876FC2" w:rsidRPr="00B80665">
        <w:rPr>
          <w:rFonts w:asciiTheme="minorHAnsi" w:hAnsiTheme="minorHAnsi"/>
          <w:b/>
          <w:sz w:val="22"/>
          <w:szCs w:val="22"/>
        </w:rPr>
        <w:t>:</w:t>
      </w:r>
    </w:p>
    <w:p w:rsidR="00513C5F" w:rsidRPr="00B80665" w:rsidRDefault="00876FC2" w:rsidP="00513C5F">
      <w:pPr>
        <w:numPr>
          <w:ilvl w:val="0"/>
          <w:numId w:val="4"/>
        </w:numPr>
        <w:tabs>
          <w:tab w:val="left" w:pos="3240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B80665">
        <w:rPr>
          <w:rFonts w:asciiTheme="minorHAnsi" w:hAnsiTheme="minorHAnsi"/>
          <w:sz w:val="22"/>
          <w:szCs w:val="22"/>
        </w:rPr>
        <w:t>s</w:t>
      </w:r>
      <w:r w:rsidR="00513C5F" w:rsidRPr="00B80665">
        <w:rPr>
          <w:rFonts w:asciiTheme="minorHAnsi" w:hAnsiTheme="minorHAnsi"/>
          <w:sz w:val="22"/>
          <w:szCs w:val="22"/>
        </w:rPr>
        <w:t>zállítói</w:t>
      </w:r>
      <w:proofErr w:type="spellEnd"/>
      <w:r w:rsidR="00513C5F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3C5F" w:rsidRPr="00B80665">
        <w:rPr>
          <w:rFonts w:asciiTheme="minorHAnsi" w:hAnsiTheme="minorHAnsi"/>
          <w:sz w:val="22"/>
          <w:szCs w:val="22"/>
        </w:rPr>
        <w:t>adatlap</w:t>
      </w:r>
      <w:proofErr w:type="spellEnd"/>
      <w:r w:rsidR="00513C5F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3C5F" w:rsidRPr="00B80665">
        <w:rPr>
          <w:rFonts w:asciiTheme="minorHAnsi" w:hAnsiTheme="minorHAnsi"/>
          <w:sz w:val="22"/>
          <w:szCs w:val="22"/>
        </w:rPr>
        <w:t>kitöltése</w:t>
      </w:r>
      <w:proofErr w:type="spellEnd"/>
      <w:r w:rsidR="00513C5F" w:rsidRPr="00B806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13C5F" w:rsidRPr="00B80665">
        <w:rPr>
          <w:rFonts w:asciiTheme="minorHAnsi" w:hAnsiTheme="minorHAnsi"/>
          <w:sz w:val="22"/>
          <w:szCs w:val="22"/>
        </w:rPr>
        <w:t>cégszerű</w:t>
      </w:r>
      <w:proofErr w:type="spellEnd"/>
      <w:r w:rsidR="00513C5F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3C5F" w:rsidRPr="00B80665">
        <w:rPr>
          <w:rFonts w:asciiTheme="minorHAnsi" w:hAnsiTheme="minorHAnsi"/>
          <w:sz w:val="22"/>
          <w:szCs w:val="22"/>
        </w:rPr>
        <w:t>aláírása</w:t>
      </w:r>
      <w:proofErr w:type="spellEnd"/>
    </w:p>
    <w:p w:rsidR="00876FC2" w:rsidRPr="00B80665" w:rsidRDefault="00876FC2" w:rsidP="00876FC2">
      <w:pPr>
        <w:spacing w:line="260" w:lineRule="atLeast"/>
        <w:jc w:val="both"/>
        <w:rPr>
          <w:rFonts w:asciiTheme="minorHAnsi" w:hAnsiTheme="minorHAnsi"/>
          <w:sz w:val="22"/>
          <w:szCs w:val="22"/>
        </w:rPr>
      </w:pPr>
    </w:p>
    <w:p w:rsidR="00876FC2" w:rsidRPr="008E2434" w:rsidRDefault="00876FC2" w:rsidP="00876FC2">
      <w:pPr>
        <w:spacing w:after="120" w:line="26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E2434">
        <w:rPr>
          <w:rFonts w:asciiTheme="minorHAnsi" w:hAnsiTheme="minorHAnsi"/>
          <w:sz w:val="22"/>
          <w:szCs w:val="22"/>
        </w:rPr>
        <w:t>Szerződéskötéshez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szükséges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dokumentumok</w:t>
      </w:r>
      <w:proofErr w:type="spellEnd"/>
      <w:r w:rsidRPr="008E2434">
        <w:rPr>
          <w:rFonts w:asciiTheme="minorHAnsi" w:hAnsiTheme="minorHAnsi"/>
          <w:sz w:val="22"/>
          <w:szCs w:val="22"/>
        </w:rPr>
        <w:t>:</w:t>
      </w:r>
    </w:p>
    <w:p w:rsidR="00876FC2" w:rsidRPr="008E2434" w:rsidRDefault="00876FC2" w:rsidP="00876FC2">
      <w:pPr>
        <w:numPr>
          <w:ilvl w:val="0"/>
          <w:numId w:val="6"/>
        </w:numPr>
        <w:spacing w:line="260" w:lineRule="atLeast"/>
        <w:jc w:val="both"/>
        <w:rPr>
          <w:rFonts w:asciiTheme="minorHAnsi" w:hAnsiTheme="minorHAnsi"/>
          <w:sz w:val="22"/>
          <w:szCs w:val="22"/>
        </w:rPr>
      </w:pPr>
      <w:r w:rsidRPr="008E2434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8E2434">
        <w:rPr>
          <w:rFonts w:asciiTheme="minorHAnsi" w:hAnsiTheme="minorHAnsi"/>
          <w:sz w:val="22"/>
          <w:szCs w:val="22"/>
        </w:rPr>
        <w:t>HÓDinvest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-FAKTOR Zrt. </w:t>
      </w:r>
      <w:proofErr w:type="spellStart"/>
      <w:r w:rsidRPr="008E2434">
        <w:rPr>
          <w:rFonts w:asciiTheme="minorHAnsi" w:hAnsiTheme="minorHAnsi"/>
          <w:sz w:val="22"/>
          <w:szCs w:val="22"/>
        </w:rPr>
        <w:t>ajánlatának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8E2434">
        <w:rPr>
          <w:rFonts w:asciiTheme="minorHAnsi" w:hAnsiTheme="minorHAnsi"/>
          <w:sz w:val="22"/>
          <w:szCs w:val="22"/>
        </w:rPr>
        <w:t>cégszerűen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aláírt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r w:rsidR="006D7B04" w:rsidRPr="008E2434">
        <w:rPr>
          <w:rFonts w:asciiTheme="minorHAnsi" w:hAnsiTheme="minorHAnsi"/>
          <w:sz w:val="22"/>
          <w:szCs w:val="22"/>
        </w:rPr>
        <w:t>–</w:t>
      </w:r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elfogadása</w:t>
      </w:r>
      <w:proofErr w:type="spellEnd"/>
    </w:p>
    <w:p w:rsidR="006D7B04" w:rsidRPr="008E2434" w:rsidRDefault="00C101A2" w:rsidP="00876FC2">
      <w:pPr>
        <w:numPr>
          <w:ilvl w:val="0"/>
          <w:numId w:val="6"/>
        </w:numPr>
        <w:spacing w:line="26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 </w:t>
      </w:r>
      <w:proofErr w:type="spellStart"/>
      <w:r>
        <w:rPr>
          <w:rFonts w:asciiTheme="minorHAnsi" w:hAnsiTheme="minorHAnsi"/>
          <w:sz w:val="22"/>
          <w:szCs w:val="22"/>
        </w:rPr>
        <w:t>napnál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régebbi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7B04" w:rsidRPr="008E2434">
        <w:rPr>
          <w:rFonts w:asciiTheme="minorHAnsi" w:hAnsiTheme="minorHAnsi"/>
          <w:sz w:val="22"/>
          <w:szCs w:val="22"/>
        </w:rPr>
        <w:t>adó</w:t>
      </w:r>
      <w:r w:rsidR="00C71515" w:rsidRPr="008E2434">
        <w:rPr>
          <w:rFonts w:asciiTheme="minorHAnsi" w:hAnsiTheme="minorHAnsi"/>
          <w:sz w:val="22"/>
          <w:szCs w:val="22"/>
        </w:rPr>
        <w:t>i</w:t>
      </w:r>
      <w:r w:rsidR="006D7B04" w:rsidRPr="008E2434">
        <w:rPr>
          <w:rFonts w:asciiTheme="minorHAnsi" w:hAnsiTheme="minorHAnsi"/>
          <w:sz w:val="22"/>
          <w:szCs w:val="22"/>
        </w:rPr>
        <w:t>gazolás</w:t>
      </w:r>
      <w:proofErr w:type="spellEnd"/>
      <w:r w:rsidR="007B4A21"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164B" w:rsidRPr="008E2434">
        <w:rPr>
          <w:rFonts w:asciiTheme="minorHAnsi" w:hAnsiTheme="minorHAnsi"/>
          <w:sz w:val="22"/>
          <w:szCs w:val="22"/>
        </w:rPr>
        <w:t>vagy</w:t>
      </w:r>
      <w:proofErr w:type="spellEnd"/>
      <w:r w:rsidR="009A164B"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A114C" w:rsidRPr="008E2434">
        <w:rPr>
          <w:rFonts w:asciiTheme="minorHAnsi" w:hAnsiTheme="minorHAnsi"/>
          <w:sz w:val="22"/>
          <w:szCs w:val="22"/>
        </w:rPr>
        <w:t>szereplés</w:t>
      </w:r>
      <w:proofErr w:type="spellEnd"/>
      <w:r w:rsidR="003A114C" w:rsidRPr="008E2434">
        <w:rPr>
          <w:rFonts w:asciiTheme="minorHAnsi" w:hAnsiTheme="minorHAnsi"/>
          <w:sz w:val="22"/>
          <w:szCs w:val="22"/>
        </w:rPr>
        <w:t xml:space="preserve"> a</w:t>
      </w:r>
      <w:r w:rsidR="009A164B" w:rsidRPr="008E2434">
        <w:rPr>
          <w:rFonts w:asciiTheme="minorHAnsi" w:hAnsiTheme="minorHAnsi"/>
          <w:sz w:val="22"/>
          <w:szCs w:val="22"/>
        </w:rPr>
        <w:t xml:space="preserve"> NAV </w:t>
      </w:r>
      <w:proofErr w:type="spellStart"/>
      <w:r w:rsidR="009A164B" w:rsidRPr="008E2434">
        <w:rPr>
          <w:rFonts w:asciiTheme="minorHAnsi" w:hAnsiTheme="minorHAnsi"/>
          <w:sz w:val="22"/>
          <w:szCs w:val="22"/>
        </w:rPr>
        <w:t>Köztartozásmentes</w:t>
      </w:r>
      <w:proofErr w:type="spellEnd"/>
      <w:r w:rsidR="009A164B"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164B" w:rsidRPr="008E2434">
        <w:rPr>
          <w:rFonts w:asciiTheme="minorHAnsi" w:hAnsiTheme="minorHAnsi"/>
          <w:sz w:val="22"/>
          <w:szCs w:val="22"/>
        </w:rPr>
        <w:t>adózói</w:t>
      </w:r>
      <w:proofErr w:type="spellEnd"/>
      <w:r w:rsidR="009A164B"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164B" w:rsidRPr="008E2434">
        <w:rPr>
          <w:rFonts w:asciiTheme="minorHAnsi" w:hAnsiTheme="minorHAnsi"/>
          <w:sz w:val="22"/>
          <w:szCs w:val="22"/>
        </w:rPr>
        <w:t>adatbázis</w:t>
      </w:r>
      <w:r w:rsidR="003A114C" w:rsidRPr="008E2434">
        <w:rPr>
          <w:rFonts w:asciiTheme="minorHAnsi" w:hAnsiTheme="minorHAnsi"/>
          <w:sz w:val="22"/>
          <w:szCs w:val="22"/>
        </w:rPr>
        <w:t>ban</w:t>
      </w:r>
      <w:proofErr w:type="spellEnd"/>
      <w:r w:rsidR="007B4A21" w:rsidRPr="008E2434">
        <w:rPr>
          <w:rFonts w:asciiTheme="minorHAnsi" w:hAnsiTheme="minorHAnsi"/>
          <w:sz w:val="22"/>
          <w:szCs w:val="22"/>
        </w:rPr>
        <w:t>*</w:t>
      </w:r>
    </w:p>
    <w:p w:rsidR="00876FC2" w:rsidRPr="008E2434" w:rsidRDefault="001E461A" w:rsidP="00876FC2">
      <w:pPr>
        <w:numPr>
          <w:ilvl w:val="0"/>
          <w:numId w:val="6"/>
        </w:numPr>
        <w:spacing w:line="260" w:lineRule="atLeast"/>
        <w:jc w:val="both"/>
        <w:rPr>
          <w:rFonts w:asciiTheme="minorHAnsi" w:hAnsiTheme="minorHAnsi"/>
          <w:sz w:val="22"/>
          <w:szCs w:val="22"/>
        </w:rPr>
      </w:pPr>
      <w:r w:rsidRPr="008E2434">
        <w:rPr>
          <w:rFonts w:asciiTheme="minorHAnsi" w:hAnsiTheme="minorHAnsi"/>
          <w:sz w:val="22"/>
          <w:szCs w:val="22"/>
          <w:lang w:val="hu-HU"/>
        </w:rPr>
        <w:t>30 napnál nem régebbi közhiteles cégkivonat (közjegyző által hitelesített, elegendő másolatban)</w:t>
      </w:r>
    </w:p>
    <w:p w:rsidR="00876FC2" w:rsidRPr="009727D3" w:rsidRDefault="00147B2F" w:rsidP="00876FC2">
      <w:pPr>
        <w:numPr>
          <w:ilvl w:val="0"/>
          <w:numId w:val="6"/>
        </w:numPr>
        <w:spacing w:line="26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47B2F">
        <w:rPr>
          <w:rFonts w:asciiTheme="minorHAnsi" w:hAnsiTheme="minorHAnsi"/>
          <w:sz w:val="22"/>
          <w:szCs w:val="22"/>
        </w:rPr>
        <w:t>közjegyzői</w:t>
      </w:r>
      <w:proofErr w:type="spellEnd"/>
      <w:r w:rsidRPr="00147B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B2F">
        <w:rPr>
          <w:rFonts w:asciiTheme="minorHAnsi" w:hAnsiTheme="minorHAnsi"/>
          <w:sz w:val="22"/>
          <w:szCs w:val="22"/>
        </w:rPr>
        <w:t>hitelesítéssel</w:t>
      </w:r>
      <w:proofErr w:type="spellEnd"/>
      <w:r w:rsidRPr="00147B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B2F">
        <w:rPr>
          <w:rFonts w:asciiTheme="minorHAnsi" w:hAnsiTheme="minorHAnsi"/>
          <w:sz w:val="22"/>
          <w:szCs w:val="22"/>
        </w:rPr>
        <w:t>ellátott</w:t>
      </w:r>
      <w:proofErr w:type="spellEnd"/>
      <w:r w:rsidRPr="00147B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B2F">
        <w:rPr>
          <w:rFonts w:asciiTheme="minorHAnsi" w:hAnsiTheme="minorHAnsi"/>
          <w:sz w:val="22"/>
          <w:szCs w:val="22"/>
        </w:rPr>
        <w:t>aláírási</w:t>
      </w:r>
      <w:proofErr w:type="spellEnd"/>
      <w:r w:rsidRPr="00147B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B2F">
        <w:rPr>
          <w:rFonts w:asciiTheme="minorHAnsi" w:hAnsiTheme="minorHAnsi"/>
          <w:sz w:val="22"/>
          <w:szCs w:val="22"/>
        </w:rPr>
        <w:t>címpéldány</w:t>
      </w:r>
      <w:proofErr w:type="spellEnd"/>
      <w:r w:rsidRPr="00147B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B2F">
        <w:rPr>
          <w:rFonts w:asciiTheme="minorHAnsi" w:hAnsiTheme="minorHAnsi"/>
          <w:sz w:val="22"/>
          <w:szCs w:val="22"/>
        </w:rPr>
        <w:t>vagy</w:t>
      </w:r>
      <w:proofErr w:type="spellEnd"/>
      <w:r w:rsidRPr="00147B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B2F">
        <w:rPr>
          <w:rFonts w:asciiTheme="minorHAnsi" w:hAnsiTheme="minorHAnsi"/>
          <w:sz w:val="22"/>
          <w:szCs w:val="22"/>
        </w:rPr>
        <w:t>ügyvéd</w:t>
      </w:r>
      <w:proofErr w:type="spellEnd"/>
      <w:r w:rsidRPr="00147B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B2F">
        <w:rPr>
          <w:rFonts w:asciiTheme="minorHAnsi" w:hAnsiTheme="minorHAnsi"/>
          <w:sz w:val="22"/>
          <w:szCs w:val="22"/>
        </w:rPr>
        <w:t>által</w:t>
      </w:r>
      <w:proofErr w:type="spellEnd"/>
      <w:r w:rsidRPr="00147B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B2F">
        <w:rPr>
          <w:rFonts w:asciiTheme="minorHAnsi" w:hAnsiTheme="minorHAnsi"/>
          <w:sz w:val="22"/>
          <w:szCs w:val="22"/>
        </w:rPr>
        <w:t>ellenjegyzett</w:t>
      </w:r>
      <w:proofErr w:type="spellEnd"/>
      <w:r w:rsidRPr="00147B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7B2F">
        <w:rPr>
          <w:rFonts w:asciiTheme="minorHAnsi" w:hAnsiTheme="minorHAnsi"/>
          <w:sz w:val="22"/>
          <w:szCs w:val="22"/>
        </w:rPr>
        <w:t>aláírás-minta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D45F88" w:rsidRPr="009727D3">
        <w:rPr>
          <w:rFonts w:asciiTheme="minorHAnsi" w:hAnsiTheme="minorHAnsi"/>
          <w:sz w:val="22"/>
          <w:szCs w:val="22"/>
          <w:lang w:val="hu-HU"/>
        </w:rPr>
        <w:t>másolata</w:t>
      </w:r>
    </w:p>
    <w:p w:rsidR="00876FC2" w:rsidRPr="008E2434" w:rsidRDefault="00876FC2" w:rsidP="00876FC2">
      <w:pPr>
        <w:numPr>
          <w:ilvl w:val="0"/>
          <w:numId w:val="6"/>
        </w:numPr>
        <w:spacing w:line="26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E2434">
        <w:rPr>
          <w:rFonts w:asciiTheme="minorHAnsi" w:hAnsiTheme="minorHAnsi"/>
          <w:sz w:val="22"/>
          <w:szCs w:val="22"/>
        </w:rPr>
        <w:t>módosításokkal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egységes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szerkezetbe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foglalt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társasági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szerződés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másolata</w:t>
      </w:r>
      <w:proofErr w:type="spellEnd"/>
    </w:p>
    <w:p w:rsidR="003D6098" w:rsidRPr="008E2434" w:rsidRDefault="003D6098" w:rsidP="003D6098">
      <w:pPr>
        <w:numPr>
          <w:ilvl w:val="0"/>
          <w:numId w:val="6"/>
        </w:numPr>
        <w:spacing w:line="260" w:lineRule="atLeas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E2434">
        <w:rPr>
          <w:rFonts w:asciiTheme="minorHAnsi" w:hAnsiTheme="minorHAnsi"/>
          <w:sz w:val="22"/>
          <w:szCs w:val="22"/>
        </w:rPr>
        <w:t>aláíró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és a 25% </w:t>
      </w:r>
      <w:proofErr w:type="spellStart"/>
      <w:r w:rsidRPr="008E2434">
        <w:rPr>
          <w:rFonts w:asciiTheme="minorHAnsi" w:hAnsiTheme="minorHAnsi"/>
          <w:sz w:val="22"/>
          <w:szCs w:val="22"/>
        </w:rPr>
        <w:t>feletti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tulajdonosok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személyazonosító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okmányainak</w:t>
      </w:r>
      <w:proofErr w:type="spellEnd"/>
      <w:r w:rsidRPr="008E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434">
        <w:rPr>
          <w:rFonts w:asciiTheme="minorHAnsi" w:hAnsiTheme="minorHAnsi"/>
          <w:sz w:val="22"/>
          <w:szCs w:val="22"/>
        </w:rPr>
        <w:t>másolata</w:t>
      </w:r>
      <w:proofErr w:type="spellEnd"/>
    </w:p>
    <w:p w:rsidR="004E1D06" w:rsidRPr="008E2434" w:rsidRDefault="005320AB" w:rsidP="003D6098">
      <w:pPr>
        <w:numPr>
          <w:ilvl w:val="0"/>
          <w:numId w:val="6"/>
        </w:numPr>
        <w:spacing w:line="260" w:lineRule="atLeast"/>
        <w:jc w:val="both"/>
        <w:rPr>
          <w:rFonts w:asciiTheme="minorHAnsi" w:hAnsiTheme="minorHAnsi"/>
          <w:sz w:val="22"/>
          <w:szCs w:val="22"/>
        </w:rPr>
      </w:pPr>
      <w:r w:rsidRPr="008E2434">
        <w:rPr>
          <w:rFonts w:asciiTheme="minorHAnsi" w:hAnsiTheme="minorHAnsi"/>
          <w:sz w:val="22"/>
          <w:szCs w:val="22"/>
          <w:lang w:val="hu-HU"/>
        </w:rPr>
        <w:t xml:space="preserve">készfizető </w:t>
      </w:r>
      <w:proofErr w:type="gramStart"/>
      <w:r w:rsidRPr="008E2434">
        <w:rPr>
          <w:rFonts w:asciiTheme="minorHAnsi" w:hAnsiTheme="minorHAnsi"/>
          <w:sz w:val="22"/>
          <w:szCs w:val="22"/>
          <w:lang w:val="hu-HU"/>
        </w:rPr>
        <w:t>kezes(</w:t>
      </w:r>
      <w:proofErr w:type="spellStart"/>
      <w:proofErr w:type="gramEnd"/>
      <w:r w:rsidRPr="008E2434">
        <w:rPr>
          <w:rFonts w:asciiTheme="minorHAnsi" w:hAnsiTheme="minorHAnsi"/>
          <w:sz w:val="22"/>
          <w:szCs w:val="22"/>
          <w:lang w:val="hu-HU"/>
        </w:rPr>
        <w:t>ek</w:t>
      </w:r>
      <w:proofErr w:type="spellEnd"/>
      <w:r w:rsidRPr="008E2434">
        <w:rPr>
          <w:rFonts w:asciiTheme="minorHAnsi" w:hAnsiTheme="minorHAnsi"/>
          <w:sz w:val="22"/>
          <w:szCs w:val="22"/>
          <w:lang w:val="hu-HU"/>
        </w:rPr>
        <w:t>) magánbankszámlájának utolsó havi számlakivonata (a forgalmi rész kitakarható), és személyazonosító okmányainak másolata</w:t>
      </w:r>
    </w:p>
    <w:p w:rsidR="001628CB" w:rsidRPr="00B80665" w:rsidRDefault="001628CB" w:rsidP="001628CB">
      <w:pPr>
        <w:spacing w:line="260" w:lineRule="atLeast"/>
        <w:ind w:left="360"/>
        <w:jc w:val="both"/>
        <w:rPr>
          <w:rFonts w:asciiTheme="minorHAnsi" w:hAnsiTheme="minorHAnsi"/>
          <w:sz w:val="22"/>
          <w:szCs w:val="22"/>
        </w:rPr>
      </w:pPr>
    </w:p>
    <w:p w:rsidR="007F43AF" w:rsidRPr="00B80665" w:rsidRDefault="007F43AF" w:rsidP="007F43AF">
      <w:pPr>
        <w:spacing w:line="260" w:lineRule="atLeast"/>
        <w:jc w:val="both"/>
        <w:rPr>
          <w:rFonts w:asciiTheme="minorHAnsi" w:hAnsiTheme="minorHAnsi"/>
          <w:sz w:val="22"/>
          <w:szCs w:val="22"/>
        </w:rPr>
      </w:pPr>
    </w:p>
    <w:p w:rsidR="007F43AF" w:rsidRPr="00B80665" w:rsidRDefault="005363BF" w:rsidP="007F43AF">
      <w:pPr>
        <w:spacing w:line="260" w:lineRule="atLeast"/>
        <w:jc w:val="both"/>
        <w:rPr>
          <w:rFonts w:asciiTheme="minorHAnsi" w:hAnsiTheme="minorHAnsi"/>
          <w:b/>
          <w:sz w:val="22"/>
          <w:szCs w:val="22"/>
        </w:rPr>
      </w:pPr>
      <w:r w:rsidRPr="00B80665">
        <w:rPr>
          <w:rFonts w:asciiTheme="minorHAnsi" w:hAnsiTheme="minorHAnsi"/>
          <w:b/>
          <w:sz w:val="22"/>
          <w:szCs w:val="22"/>
          <w:lang w:val="hu-HU"/>
        </w:rPr>
        <w:t>F</w:t>
      </w:r>
      <w:r w:rsidR="007F43AF" w:rsidRPr="00B80665">
        <w:rPr>
          <w:rFonts w:asciiTheme="minorHAnsi" w:hAnsiTheme="minorHAnsi"/>
          <w:b/>
          <w:sz w:val="22"/>
          <w:szCs w:val="22"/>
          <w:lang w:val="hu-HU"/>
        </w:rPr>
        <w:t>olyósításhoz</w:t>
      </w:r>
      <w:r w:rsidR="007F43AF" w:rsidRPr="00B80665">
        <w:rPr>
          <w:rFonts w:asciiTheme="minorHAnsi" w:hAnsiTheme="minorHAnsi"/>
          <w:b/>
          <w:sz w:val="22"/>
          <w:szCs w:val="22"/>
        </w:rPr>
        <w:t xml:space="preserve"> </w:t>
      </w:r>
      <w:r w:rsidR="007F43AF" w:rsidRPr="00B80665">
        <w:rPr>
          <w:rFonts w:asciiTheme="minorHAnsi" w:hAnsiTheme="minorHAnsi"/>
          <w:b/>
          <w:sz w:val="22"/>
          <w:szCs w:val="22"/>
          <w:lang w:val="hu-HU"/>
        </w:rPr>
        <w:t>szükséges</w:t>
      </w:r>
      <w:r w:rsidR="007F43AF" w:rsidRPr="00B806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F43AF" w:rsidRPr="00B80665">
        <w:rPr>
          <w:rFonts w:asciiTheme="minorHAnsi" w:hAnsiTheme="minorHAnsi"/>
          <w:b/>
          <w:sz w:val="22"/>
          <w:szCs w:val="22"/>
        </w:rPr>
        <w:t>dokumentumok</w:t>
      </w:r>
      <w:proofErr w:type="spellEnd"/>
      <w:r w:rsidR="007F43AF" w:rsidRPr="00B80665">
        <w:rPr>
          <w:rFonts w:asciiTheme="minorHAnsi" w:hAnsiTheme="minorHAnsi"/>
          <w:b/>
          <w:sz w:val="22"/>
          <w:szCs w:val="22"/>
        </w:rPr>
        <w:t>:</w:t>
      </w:r>
    </w:p>
    <w:p w:rsidR="007F43AF" w:rsidRPr="00B80665" w:rsidRDefault="007F43AF" w:rsidP="001A7023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B80665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B80665">
        <w:rPr>
          <w:rFonts w:asciiTheme="minorHAnsi" w:hAnsiTheme="minorHAnsi"/>
          <w:sz w:val="22"/>
          <w:szCs w:val="22"/>
        </w:rPr>
        <w:t>faktorálni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kíván</w:t>
      </w:r>
      <w:r w:rsidR="001A7023" w:rsidRPr="00B80665">
        <w:rPr>
          <w:rFonts w:asciiTheme="minorHAnsi" w:hAnsiTheme="minorHAnsi"/>
          <w:sz w:val="22"/>
          <w:szCs w:val="22"/>
        </w:rPr>
        <w:t>t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követelés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alapjául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szolgáló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A7023" w:rsidRPr="00B80665">
        <w:rPr>
          <w:rFonts w:asciiTheme="minorHAnsi" w:hAnsiTheme="minorHAnsi"/>
          <w:sz w:val="22"/>
          <w:szCs w:val="22"/>
        </w:rPr>
        <w:t>vállalkozói</w:t>
      </w:r>
      <w:proofErr w:type="spellEnd"/>
      <w:r w:rsidR="001A7023" w:rsidRPr="00B80665">
        <w:rPr>
          <w:rFonts w:asciiTheme="minorHAnsi" w:hAnsiTheme="minorHAnsi"/>
          <w:sz w:val="22"/>
          <w:szCs w:val="22"/>
        </w:rPr>
        <w:t>/</w:t>
      </w:r>
      <w:proofErr w:type="spellStart"/>
      <w:r w:rsidR="001A7023" w:rsidRPr="00B80665">
        <w:rPr>
          <w:rFonts w:asciiTheme="minorHAnsi" w:hAnsiTheme="minorHAnsi"/>
          <w:sz w:val="22"/>
          <w:szCs w:val="22"/>
        </w:rPr>
        <w:t>szállító</w:t>
      </w:r>
      <w:proofErr w:type="spellEnd"/>
      <w:r w:rsidR="001A7023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A7023" w:rsidRPr="00B80665">
        <w:rPr>
          <w:rFonts w:asciiTheme="minorHAnsi" w:hAnsiTheme="minorHAnsi"/>
          <w:sz w:val="22"/>
          <w:szCs w:val="22"/>
        </w:rPr>
        <w:t>szerződés</w:t>
      </w:r>
      <w:proofErr w:type="spellEnd"/>
      <w:r w:rsidR="001A7023" w:rsidRPr="00B806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A7023" w:rsidRPr="00B80665">
        <w:rPr>
          <w:rFonts w:asciiTheme="minorHAnsi" w:hAnsiTheme="minorHAnsi"/>
          <w:sz w:val="22"/>
          <w:szCs w:val="22"/>
        </w:rPr>
        <w:t>megrendelés</w:t>
      </w:r>
      <w:proofErr w:type="spellEnd"/>
    </w:p>
    <w:p w:rsidR="001A7023" w:rsidRPr="00B80665" w:rsidRDefault="001A7023" w:rsidP="001A7023">
      <w:pPr>
        <w:numPr>
          <w:ilvl w:val="0"/>
          <w:numId w:val="7"/>
        </w:numPr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 w:rsidRPr="00B80665">
        <w:rPr>
          <w:rFonts w:asciiTheme="minorHAnsi" w:hAnsiTheme="minorHAnsi"/>
          <w:sz w:val="22"/>
          <w:szCs w:val="22"/>
        </w:rPr>
        <w:t>teljesítést</w:t>
      </w:r>
      <w:proofErr w:type="spellEnd"/>
      <w:proofErr w:type="gram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igazoló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jegyzőkönyv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80665">
        <w:rPr>
          <w:rFonts w:asciiTheme="minorHAnsi" w:hAnsiTheme="minorHAnsi"/>
          <w:sz w:val="22"/>
          <w:szCs w:val="22"/>
        </w:rPr>
        <w:t>szállítólevél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80665">
        <w:rPr>
          <w:rFonts w:asciiTheme="minorHAnsi" w:hAnsiTheme="minorHAnsi"/>
          <w:sz w:val="22"/>
          <w:szCs w:val="22"/>
        </w:rPr>
        <w:t>stb</w:t>
      </w:r>
      <w:proofErr w:type="spellEnd"/>
      <w:r w:rsidRPr="00B80665">
        <w:rPr>
          <w:rFonts w:asciiTheme="minorHAnsi" w:hAnsiTheme="minorHAnsi"/>
          <w:sz w:val="22"/>
          <w:szCs w:val="22"/>
        </w:rPr>
        <w:t>.</w:t>
      </w:r>
    </w:p>
    <w:p w:rsidR="001A7023" w:rsidRPr="00B80665" w:rsidRDefault="001A7023" w:rsidP="001A7023">
      <w:pPr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80665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B80665">
        <w:rPr>
          <w:rFonts w:asciiTheme="minorHAnsi" w:hAnsiTheme="minorHAnsi"/>
          <w:sz w:val="22"/>
          <w:szCs w:val="22"/>
        </w:rPr>
        <w:t>faktorálni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kívánt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számla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80665">
        <w:rPr>
          <w:rFonts w:asciiTheme="minorHAnsi" w:hAnsiTheme="minorHAnsi"/>
          <w:sz w:val="22"/>
          <w:szCs w:val="22"/>
        </w:rPr>
        <w:t>amelyen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előzetesen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elhelyezésre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került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B80665">
        <w:rPr>
          <w:rFonts w:asciiTheme="minorHAnsi" w:hAnsiTheme="minorHAnsi"/>
          <w:sz w:val="22"/>
          <w:szCs w:val="22"/>
        </w:rPr>
        <w:t>faktor-bélyegző</w:t>
      </w:r>
      <w:proofErr w:type="spellEnd"/>
    </w:p>
    <w:p w:rsidR="001A7023" w:rsidRPr="00B80665" w:rsidRDefault="001A7023" w:rsidP="001A7023">
      <w:pPr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665">
        <w:rPr>
          <w:rFonts w:asciiTheme="minorHAnsi" w:hAnsiTheme="minorHAnsi"/>
          <w:sz w:val="22"/>
          <w:szCs w:val="22"/>
        </w:rPr>
        <w:t>az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Ön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számlavezetőjénél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nyilvántartásba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r w:rsidRPr="00B80665">
        <w:rPr>
          <w:rFonts w:asciiTheme="minorHAnsi" w:hAnsiTheme="minorHAnsi"/>
          <w:sz w:val="22"/>
          <w:szCs w:val="22"/>
          <w:lang w:val="hu-HU"/>
        </w:rPr>
        <w:t xml:space="preserve">vett </w:t>
      </w:r>
      <w:proofErr w:type="spellStart"/>
      <w:r w:rsidRPr="00B80665">
        <w:rPr>
          <w:rFonts w:asciiTheme="minorHAnsi" w:hAnsiTheme="minorHAnsi"/>
          <w:sz w:val="22"/>
          <w:szCs w:val="22"/>
        </w:rPr>
        <w:t>azonnali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beszedési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megbízás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</w:p>
    <w:p w:rsidR="00502693" w:rsidRPr="00B80665" w:rsidRDefault="00502693" w:rsidP="001A7023">
      <w:pPr>
        <w:numPr>
          <w:ilvl w:val="0"/>
          <w:numId w:val="7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80665">
        <w:rPr>
          <w:rFonts w:asciiTheme="minorHAnsi" w:hAnsiTheme="minorHAnsi"/>
          <w:sz w:val="22"/>
          <w:szCs w:val="22"/>
          <w:lang w:val="hu-HU"/>
        </w:rPr>
        <w:t>kötelezett</w:t>
      </w:r>
      <w:r w:rsidRPr="00B80665">
        <w:rPr>
          <w:rFonts w:asciiTheme="minorHAnsi" w:hAnsiTheme="minorHAnsi"/>
          <w:sz w:val="22"/>
          <w:szCs w:val="22"/>
        </w:rPr>
        <w:t xml:space="preserve"> </w:t>
      </w:r>
      <w:r w:rsidRPr="00B80665">
        <w:rPr>
          <w:rFonts w:asciiTheme="minorHAnsi" w:hAnsiTheme="minorHAnsi"/>
          <w:noProof/>
          <w:sz w:val="22"/>
          <w:szCs w:val="22"/>
          <w:lang w:val="hu-HU"/>
        </w:rPr>
        <w:t>által</w:t>
      </w:r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cégszerűen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aláírt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665">
        <w:rPr>
          <w:rFonts w:asciiTheme="minorHAnsi" w:hAnsiTheme="minorHAnsi"/>
          <w:sz w:val="22"/>
          <w:szCs w:val="22"/>
        </w:rPr>
        <w:t>nyilatkozat</w:t>
      </w:r>
      <w:proofErr w:type="spellEnd"/>
      <w:r w:rsidRPr="00B8066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B80665">
        <w:rPr>
          <w:rFonts w:asciiTheme="minorHAnsi" w:hAnsiTheme="minorHAnsi"/>
          <w:sz w:val="22"/>
          <w:szCs w:val="22"/>
        </w:rPr>
        <w:t>faktorálásról</w:t>
      </w:r>
      <w:proofErr w:type="spellEnd"/>
    </w:p>
    <w:p w:rsidR="00513C5F" w:rsidRPr="00B80665" w:rsidRDefault="00513C5F" w:rsidP="00876FC2">
      <w:pPr>
        <w:tabs>
          <w:tab w:val="left" w:pos="3240"/>
        </w:tabs>
        <w:ind w:left="360"/>
        <w:rPr>
          <w:rFonts w:asciiTheme="minorHAnsi" w:hAnsiTheme="minorHAnsi"/>
          <w:b/>
          <w:sz w:val="22"/>
          <w:szCs w:val="22"/>
        </w:rPr>
      </w:pPr>
    </w:p>
    <w:p w:rsidR="00C71515" w:rsidRPr="00B80665" w:rsidRDefault="007B4A21" w:rsidP="00B2220E">
      <w:pPr>
        <w:tabs>
          <w:tab w:val="left" w:pos="3240"/>
        </w:tabs>
        <w:rPr>
          <w:rFonts w:asciiTheme="minorHAnsi" w:hAnsiTheme="minorHAnsi"/>
          <w:sz w:val="22"/>
          <w:szCs w:val="22"/>
        </w:rPr>
      </w:pPr>
      <w:r w:rsidRPr="00B80665">
        <w:rPr>
          <w:rFonts w:asciiTheme="minorHAnsi" w:hAnsiTheme="minorHAnsi"/>
          <w:sz w:val="22"/>
          <w:szCs w:val="22"/>
        </w:rPr>
        <w:t xml:space="preserve">* </w:t>
      </w:r>
      <w:proofErr w:type="spellStart"/>
      <w:r w:rsidRPr="00B80665">
        <w:rPr>
          <w:rFonts w:asciiTheme="minorHAnsi" w:hAnsiTheme="minorHAnsi"/>
          <w:sz w:val="22"/>
          <w:szCs w:val="22"/>
        </w:rPr>
        <w:t>K</w:t>
      </w:r>
      <w:r w:rsidR="00C71515" w:rsidRPr="00B80665">
        <w:rPr>
          <w:rFonts w:asciiTheme="minorHAnsi" w:hAnsiTheme="minorHAnsi"/>
          <w:sz w:val="22"/>
          <w:szCs w:val="22"/>
        </w:rPr>
        <w:t>özbeszerzési</w:t>
      </w:r>
      <w:proofErr w:type="spellEnd"/>
      <w:r w:rsidR="00C71515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1515" w:rsidRPr="00B80665">
        <w:rPr>
          <w:rFonts w:asciiTheme="minorHAnsi" w:hAnsiTheme="minorHAnsi"/>
          <w:sz w:val="22"/>
          <w:szCs w:val="22"/>
        </w:rPr>
        <w:t>eljárás</w:t>
      </w:r>
      <w:proofErr w:type="spellEnd"/>
      <w:r w:rsidR="00C71515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1515" w:rsidRPr="00B80665">
        <w:rPr>
          <w:rFonts w:asciiTheme="minorHAnsi" w:hAnsiTheme="minorHAnsi"/>
          <w:sz w:val="22"/>
          <w:szCs w:val="22"/>
        </w:rPr>
        <w:t>hatálya</w:t>
      </w:r>
      <w:proofErr w:type="spellEnd"/>
      <w:r w:rsidR="00C71515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1515" w:rsidRPr="00B80665">
        <w:rPr>
          <w:rFonts w:asciiTheme="minorHAnsi" w:hAnsiTheme="minorHAnsi"/>
          <w:sz w:val="22"/>
          <w:szCs w:val="22"/>
        </w:rPr>
        <w:t>alá</w:t>
      </w:r>
      <w:proofErr w:type="spellEnd"/>
      <w:r w:rsidR="00C71515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1515" w:rsidRPr="00B80665">
        <w:rPr>
          <w:rFonts w:asciiTheme="minorHAnsi" w:hAnsiTheme="minorHAnsi"/>
          <w:sz w:val="22"/>
          <w:szCs w:val="22"/>
        </w:rPr>
        <w:t>tartozó</w:t>
      </w:r>
      <w:proofErr w:type="spellEnd"/>
      <w:r w:rsidR="00C71515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1515" w:rsidRPr="00B80665">
        <w:rPr>
          <w:rFonts w:asciiTheme="minorHAnsi" w:hAnsiTheme="minorHAnsi"/>
          <w:sz w:val="22"/>
          <w:szCs w:val="22"/>
        </w:rPr>
        <w:t>számlák</w:t>
      </w:r>
      <w:proofErr w:type="spellEnd"/>
      <w:r w:rsidR="00C71515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1515" w:rsidRPr="00B80665">
        <w:rPr>
          <w:rFonts w:asciiTheme="minorHAnsi" w:hAnsiTheme="minorHAnsi"/>
          <w:sz w:val="22"/>
          <w:szCs w:val="22"/>
        </w:rPr>
        <w:t>faktorálása</w:t>
      </w:r>
      <w:proofErr w:type="spellEnd"/>
      <w:r w:rsidR="00C71515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1515" w:rsidRPr="00B80665">
        <w:rPr>
          <w:rFonts w:asciiTheme="minorHAnsi" w:hAnsiTheme="minorHAnsi"/>
          <w:sz w:val="22"/>
          <w:szCs w:val="22"/>
        </w:rPr>
        <w:t>esetén</w:t>
      </w:r>
      <w:proofErr w:type="spellEnd"/>
      <w:r w:rsidR="00C71515" w:rsidRPr="00B806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1515" w:rsidRPr="00B80665">
        <w:rPr>
          <w:rFonts w:asciiTheme="minorHAnsi" w:hAnsiTheme="minorHAnsi"/>
          <w:sz w:val="22"/>
          <w:szCs w:val="22"/>
        </w:rPr>
        <w:t>szükséges</w:t>
      </w:r>
      <w:proofErr w:type="spellEnd"/>
      <w:r w:rsidR="00C71515" w:rsidRPr="00B80665">
        <w:rPr>
          <w:rFonts w:asciiTheme="minorHAnsi" w:hAnsiTheme="minorHAnsi"/>
          <w:sz w:val="22"/>
          <w:szCs w:val="22"/>
        </w:rPr>
        <w:t>.</w:t>
      </w:r>
    </w:p>
    <w:sectPr w:rsidR="00C71515" w:rsidRPr="00B80665" w:rsidSect="00034061">
      <w:headerReference w:type="default" r:id="rId7"/>
      <w:footerReference w:type="default" r:id="rId8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6C" w:rsidRDefault="00287D6C">
      <w:r>
        <w:separator/>
      </w:r>
    </w:p>
  </w:endnote>
  <w:endnote w:type="continuationSeparator" w:id="1">
    <w:p w:rsidR="00287D6C" w:rsidRDefault="0028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4B" w:rsidRPr="000649EF" w:rsidRDefault="002B7584" w:rsidP="00432453">
    <w:pPr>
      <w:spacing w:after="120"/>
      <w:jc w:val="center"/>
      <w:rPr>
        <w:rFonts w:asciiTheme="minorHAnsi" w:hAnsiTheme="minorHAnsi"/>
      </w:rPr>
    </w:pPr>
    <w:r w:rsidRPr="002B7584">
      <w:rPr>
        <w:rFonts w:asciiTheme="minorHAnsi" w:hAnsiTheme="minorHAnsi"/>
        <w:noProof/>
      </w:rPr>
      <w:pict>
        <v:line id="_x0000_s2052" style="position:absolute;left:0;text-align:left;z-index:251657728;mso-position-horizontal:center" from="0,13.25pt" to="450pt,13.25pt" strokecolor="#a50021" strokeweight=".25pt"/>
      </w:pict>
    </w:r>
    <w:r w:rsidRPr="000649EF">
      <w:rPr>
        <w:rStyle w:val="Oldalszm"/>
        <w:rFonts w:asciiTheme="minorHAnsi" w:hAnsiTheme="minorHAnsi"/>
      </w:rPr>
      <w:fldChar w:fldCharType="begin"/>
    </w:r>
    <w:r w:rsidR="00270A4B" w:rsidRPr="000649EF">
      <w:rPr>
        <w:rStyle w:val="Oldalszm"/>
        <w:rFonts w:asciiTheme="minorHAnsi" w:hAnsiTheme="minorHAnsi"/>
      </w:rPr>
      <w:instrText xml:space="preserve"> PAGE </w:instrText>
    </w:r>
    <w:r w:rsidRPr="000649EF">
      <w:rPr>
        <w:rStyle w:val="Oldalszm"/>
        <w:rFonts w:asciiTheme="minorHAnsi" w:hAnsiTheme="minorHAnsi"/>
      </w:rPr>
      <w:fldChar w:fldCharType="separate"/>
    </w:r>
    <w:r w:rsidR="00147B2F">
      <w:rPr>
        <w:rStyle w:val="Oldalszm"/>
        <w:rFonts w:asciiTheme="minorHAnsi" w:hAnsiTheme="minorHAnsi"/>
        <w:noProof/>
      </w:rPr>
      <w:t>4</w:t>
    </w:r>
    <w:r w:rsidRPr="000649EF">
      <w:rPr>
        <w:rStyle w:val="Oldalszm"/>
        <w:rFonts w:asciiTheme="minorHAnsi" w:hAnsiTheme="minorHAnsi"/>
      </w:rPr>
      <w:fldChar w:fldCharType="end"/>
    </w:r>
  </w:p>
  <w:tbl>
    <w:tblPr>
      <w:tblW w:w="0" w:type="auto"/>
      <w:jc w:val="center"/>
      <w:tblLook w:val="01E0"/>
    </w:tblPr>
    <w:tblGrid>
      <w:gridCol w:w="3270"/>
      <w:gridCol w:w="3514"/>
      <w:gridCol w:w="2334"/>
    </w:tblGrid>
    <w:tr w:rsidR="00270A4B" w:rsidRPr="000649EF" w:rsidTr="007D1262">
      <w:trPr>
        <w:trHeight w:val="934"/>
        <w:jc w:val="center"/>
      </w:trPr>
      <w:tc>
        <w:tcPr>
          <w:tcW w:w="3270" w:type="dxa"/>
        </w:tcPr>
        <w:p w:rsidR="00270A4B" w:rsidRPr="000649EF" w:rsidRDefault="00270A4B" w:rsidP="007D1262">
          <w:pPr>
            <w:pStyle w:val="llb"/>
            <w:spacing w:before="60"/>
            <w:jc w:val="both"/>
            <w:rPr>
              <w:rFonts w:asciiTheme="minorHAnsi" w:hAnsiTheme="minorHAnsi"/>
              <w:b/>
              <w:sz w:val="16"/>
              <w:szCs w:val="16"/>
            </w:rPr>
          </w:pPr>
          <w:proofErr w:type="spellStart"/>
          <w:r w:rsidRPr="000649EF">
            <w:rPr>
              <w:rFonts w:asciiTheme="minorHAnsi" w:hAnsiTheme="minorHAnsi"/>
              <w:b/>
              <w:sz w:val="16"/>
              <w:szCs w:val="16"/>
            </w:rPr>
            <w:t>HÓDinvest</w:t>
          </w:r>
          <w:proofErr w:type="spellEnd"/>
          <w:r w:rsidRPr="000649EF">
            <w:rPr>
              <w:rFonts w:asciiTheme="minorHAnsi" w:hAnsiTheme="minorHAnsi"/>
              <w:b/>
              <w:sz w:val="16"/>
              <w:szCs w:val="16"/>
            </w:rPr>
            <w:t>-FAKTOR Zrt.</w:t>
          </w:r>
        </w:p>
        <w:p w:rsidR="00270A4B" w:rsidRPr="000649EF" w:rsidRDefault="00270A4B" w:rsidP="00C14A50">
          <w:pPr>
            <w:pStyle w:val="llb"/>
            <w:rPr>
              <w:rFonts w:asciiTheme="minorHAnsi" w:hAnsiTheme="minorHAnsi"/>
              <w:sz w:val="16"/>
              <w:szCs w:val="16"/>
            </w:rPr>
          </w:pPr>
          <w:r w:rsidRPr="000649EF">
            <w:rPr>
              <w:rFonts w:asciiTheme="minorHAnsi" w:hAnsiTheme="minorHAnsi"/>
              <w:sz w:val="16"/>
              <w:szCs w:val="16"/>
            </w:rPr>
            <w:t xml:space="preserve">6800 </w:t>
          </w:r>
          <w:proofErr w:type="spellStart"/>
          <w:r w:rsidRPr="000649EF">
            <w:rPr>
              <w:rFonts w:asciiTheme="minorHAnsi" w:hAnsiTheme="minorHAnsi"/>
              <w:sz w:val="16"/>
              <w:szCs w:val="16"/>
            </w:rPr>
            <w:t>Hódmezővásárhely</w:t>
          </w:r>
          <w:proofErr w:type="spellEnd"/>
          <w:r w:rsidRPr="000649EF">
            <w:rPr>
              <w:rFonts w:asciiTheme="minorHAnsi" w:hAnsiTheme="minorHAnsi"/>
              <w:sz w:val="16"/>
              <w:szCs w:val="16"/>
            </w:rPr>
            <w:t>,</w:t>
          </w:r>
        </w:p>
        <w:p w:rsidR="00270A4B" w:rsidRPr="000649EF" w:rsidRDefault="00270A4B" w:rsidP="00C14A50">
          <w:pPr>
            <w:pStyle w:val="llb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0649EF">
            <w:rPr>
              <w:rFonts w:asciiTheme="minorHAnsi" w:hAnsiTheme="minorHAnsi"/>
              <w:sz w:val="16"/>
              <w:szCs w:val="16"/>
            </w:rPr>
            <w:t>Medgyessy</w:t>
          </w:r>
          <w:proofErr w:type="spellEnd"/>
          <w:r w:rsidRPr="000649EF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0649EF">
            <w:rPr>
              <w:rFonts w:asciiTheme="minorHAnsi" w:hAnsiTheme="minorHAnsi"/>
              <w:sz w:val="16"/>
              <w:szCs w:val="16"/>
            </w:rPr>
            <w:t>Ferenc</w:t>
          </w:r>
          <w:proofErr w:type="spellEnd"/>
          <w:r w:rsidRPr="000649EF">
            <w:rPr>
              <w:rFonts w:asciiTheme="minorHAnsi" w:hAnsiTheme="minorHAnsi"/>
              <w:sz w:val="16"/>
              <w:szCs w:val="16"/>
            </w:rPr>
            <w:t xml:space="preserve"> u. 6/c </w:t>
          </w:r>
          <w:proofErr w:type="spellStart"/>
          <w:r w:rsidRPr="000649EF">
            <w:rPr>
              <w:rFonts w:asciiTheme="minorHAnsi" w:hAnsiTheme="minorHAnsi"/>
              <w:sz w:val="16"/>
              <w:szCs w:val="16"/>
            </w:rPr>
            <w:t>fszt</w:t>
          </w:r>
          <w:proofErr w:type="spellEnd"/>
          <w:r w:rsidRPr="000649EF">
            <w:rPr>
              <w:rFonts w:asciiTheme="minorHAnsi" w:hAnsiTheme="minorHAnsi"/>
              <w:sz w:val="16"/>
              <w:szCs w:val="16"/>
            </w:rPr>
            <w:t>. 5.</w:t>
          </w:r>
        </w:p>
        <w:p w:rsidR="00270A4B" w:rsidRPr="000649EF" w:rsidRDefault="00270A4B">
          <w:pPr>
            <w:pStyle w:val="llb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514" w:type="dxa"/>
        </w:tcPr>
        <w:p w:rsidR="00270A4B" w:rsidRPr="000649EF" w:rsidRDefault="00270A4B" w:rsidP="007D1262">
          <w:pPr>
            <w:pStyle w:val="llb"/>
            <w:spacing w:before="60"/>
            <w:rPr>
              <w:rFonts w:asciiTheme="minorHAnsi" w:hAnsiTheme="minorHAnsi"/>
              <w:color w:val="333333"/>
              <w:sz w:val="16"/>
              <w:szCs w:val="16"/>
            </w:rPr>
          </w:pPr>
          <w:proofErr w:type="spellStart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>Cégbejegyzés</w:t>
          </w:r>
          <w:proofErr w:type="spellEnd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 xml:space="preserve"> </w:t>
          </w:r>
          <w:proofErr w:type="spellStart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>száma</w:t>
          </w:r>
          <w:proofErr w:type="spellEnd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>: 06-10-000321</w:t>
          </w:r>
        </w:p>
        <w:p w:rsidR="00270A4B" w:rsidRPr="000649EF" w:rsidRDefault="00270A4B" w:rsidP="00432453">
          <w:pPr>
            <w:pStyle w:val="llb"/>
            <w:rPr>
              <w:rFonts w:asciiTheme="minorHAnsi" w:hAnsiTheme="minorHAnsi"/>
              <w:color w:val="333333"/>
              <w:sz w:val="16"/>
              <w:szCs w:val="16"/>
            </w:rPr>
          </w:pPr>
          <w:proofErr w:type="spellStart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>Adószám</w:t>
          </w:r>
          <w:proofErr w:type="spellEnd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>: 13269007-1-06</w:t>
          </w:r>
        </w:p>
        <w:p w:rsidR="00270A4B" w:rsidRPr="000649EF" w:rsidRDefault="00270A4B" w:rsidP="00432453">
          <w:pPr>
            <w:pStyle w:val="llb"/>
            <w:rPr>
              <w:rFonts w:asciiTheme="minorHAnsi" w:hAnsiTheme="minorHAnsi"/>
              <w:sz w:val="16"/>
              <w:szCs w:val="16"/>
            </w:rPr>
          </w:pPr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 xml:space="preserve">PSZÁF </w:t>
          </w:r>
          <w:proofErr w:type="spellStart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>engedély</w:t>
          </w:r>
          <w:proofErr w:type="spellEnd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 xml:space="preserve"> </w:t>
          </w:r>
          <w:proofErr w:type="spellStart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>száma</w:t>
          </w:r>
          <w:proofErr w:type="spellEnd"/>
          <w:r w:rsidRPr="000649EF">
            <w:rPr>
              <w:rFonts w:asciiTheme="minorHAnsi" w:hAnsiTheme="minorHAnsi"/>
              <w:color w:val="333333"/>
              <w:sz w:val="16"/>
              <w:szCs w:val="16"/>
            </w:rPr>
            <w:t>: I-2163/2004</w:t>
          </w:r>
        </w:p>
      </w:tc>
      <w:tc>
        <w:tcPr>
          <w:tcW w:w="2334" w:type="dxa"/>
        </w:tcPr>
        <w:p w:rsidR="00270A4B" w:rsidRPr="000649EF" w:rsidRDefault="00270A4B" w:rsidP="007D1262">
          <w:pPr>
            <w:pStyle w:val="llb"/>
            <w:spacing w:before="60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0649EF">
            <w:rPr>
              <w:rFonts w:asciiTheme="minorHAnsi" w:hAnsiTheme="minorHAnsi"/>
              <w:sz w:val="16"/>
              <w:szCs w:val="16"/>
            </w:rPr>
            <w:t>Telefon</w:t>
          </w:r>
          <w:proofErr w:type="spellEnd"/>
          <w:r w:rsidRPr="000649EF">
            <w:rPr>
              <w:rFonts w:asciiTheme="minorHAnsi" w:hAnsiTheme="minorHAnsi"/>
              <w:sz w:val="16"/>
              <w:szCs w:val="16"/>
            </w:rPr>
            <w:t>: 62/220-780</w:t>
          </w:r>
        </w:p>
        <w:p w:rsidR="00270A4B" w:rsidRPr="000649EF" w:rsidRDefault="00270A4B" w:rsidP="00432453">
          <w:pPr>
            <w:pStyle w:val="llb"/>
            <w:rPr>
              <w:rFonts w:asciiTheme="minorHAnsi" w:hAnsiTheme="minorHAnsi"/>
              <w:sz w:val="16"/>
              <w:szCs w:val="16"/>
            </w:rPr>
          </w:pPr>
          <w:r w:rsidRPr="000649EF">
            <w:rPr>
              <w:rFonts w:asciiTheme="minorHAnsi" w:hAnsiTheme="minorHAnsi"/>
              <w:sz w:val="16"/>
              <w:szCs w:val="16"/>
            </w:rPr>
            <w:t>Fax: 62/238-788</w:t>
          </w:r>
        </w:p>
        <w:p w:rsidR="00270A4B" w:rsidRPr="000649EF" w:rsidRDefault="00270A4B" w:rsidP="00432453">
          <w:pPr>
            <w:pStyle w:val="llb"/>
            <w:rPr>
              <w:rFonts w:asciiTheme="minorHAnsi" w:hAnsiTheme="minorHAnsi"/>
              <w:sz w:val="16"/>
              <w:szCs w:val="16"/>
            </w:rPr>
          </w:pPr>
          <w:r w:rsidRPr="000649EF">
            <w:rPr>
              <w:rFonts w:asciiTheme="minorHAnsi" w:hAnsiTheme="minorHAnsi"/>
              <w:sz w:val="16"/>
              <w:szCs w:val="16"/>
            </w:rPr>
            <w:t xml:space="preserve">E-mail: </w:t>
          </w:r>
          <w:hyperlink r:id="rId1" w:history="1">
            <w:r w:rsidRPr="000649EF">
              <w:rPr>
                <w:rStyle w:val="Hiperhivatkozs"/>
                <w:rFonts w:asciiTheme="minorHAnsi" w:hAnsiTheme="minorHAnsi"/>
                <w:sz w:val="16"/>
                <w:szCs w:val="16"/>
              </w:rPr>
              <w:t>hodfaktor@invitel.hu</w:t>
            </w:r>
          </w:hyperlink>
        </w:p>
        <w:p w:rsidR="00270A4B" w:rsidRPr="000649EF" w:rsidRDefault="00270A4B" w:rsidP="00432453">
          <w:pPr>
            <w:pStyle w:val="llb"/>
            <w:rPr>
              <w:rFonts w:asciiTheme="minorHAnsi" w:hAnsiTheme="minorHAnsi"/>
              <w:sz w:val="16"/>
              <w:szCs w:val="16"/>
            </w:rPr>
          </w:pPr>
          <w:r w:rsidRPr="000649EF">
            <w:rPr>
              <w:rFonts w:asciiTheme="minorHAnsi" w:hAnsiTheme="minorHAnsi"/>
              <w:sz w:val="16"/>
              <w:szCs w:val="16"/>
            </w:rPr>
            <w:t>Web: www.hodfaktor.hu</w:t>
          </w:r>
        </w:p>
      </w:tc>
    </w:tr>
  </w:tbl>
  <w:p w:rsidR="00270A4B" w:rsidRPr="001B2CCC" w:rsidRDefault="00270A4B">
    <w:pPr>
      <w:pStyle w:val="llb"/>
      <w:rPr>
        <w:sz w:val="18"/>
        <w:szCs w:val="18"/>
      </w:rPr>
    </w:pPr>
    <w:r w:rsidRPr="001B2CCC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6C" w:rsidRDefault="00287D6C">
      <w:r>
        <w:separator/>
      </w:r>
    </w:p>
  </w:footnote>
  <w:footnote w:type="continuationSeparator" w:id="1">
    <w:p w:rsidR="00287D6C" w:rsidRDefault="00287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4B" w:rsidRPr="00957162" w:rsidRDefault="00D36734" w:rsidP="00D36734">
    <w:pPr>
      <w:pStyle w:val="lfej"/>
      <w:tabs>
        <w:tab w:val="clear" w:pos="4536"/>
        <w:tab w:val="clear" w:pos="9072"/>
        <w:tab w:val="right" w:pos="9639"/>
      </w:tabs>
      <w:rPr>
        <w:rFonts w:asciiTheme="minorHAnsi" w:hAnsiTheme="minorHAnsi"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-335915</wp:posOffset>
          </wp:positionV>
          <wp:extent cx="2632710" cy="1310640"/>
          <wp:effectExtent l="19050" t="0" r="0" b="0"/>
          <wp:wrapNone/>
          <wp:docPr id="3" name="Kép 2" descr="D:\scan_balint\Cégarculat\Logók\min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can_balint\Cégarculat\Logók\mint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131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</w:rPr>
      <w:tab/>
    </w:r>
    <w:r w:rsidR="00270A4B" w:rsidRPr="00957162">
      <w:rPr>
        <w:rFonts w:asciiTheme="minorHAnsi" w:hAnsiTheme="minorHAnsi"/>
      </w:rPr>
      <w:t xml:space="preserve">3. </w:t>
    </w:r>
    <w:proofErr w:type="spellStart"/>
    <w:proofErr w:type="gramStart"/>
    <w:r w:rsidR="00270A4B" w:rsidRPr="00957162">
      <w:rPr>
        <w:rFonts w:asciiTheme="minorHAnsi" w:hAnsiTheme="minorHAnsi"/>
      </w:rPr>
      <w:t>számú</w:t>
    </w:r>
    <w:proofErr w:type="spellEnd"/>
    <w:proofErr w:type="gramEnd"/>
    <w:r w:rsidR="00270A4B" w:rsidRPr="00957162">
      <w:rPr>
        <w:rFonts w:asciiTheme="minorHAnsi" w:hAnsiTheme="minorHAnsi"/>
      </w:rPr>
      <w:t xml:space="preserve"> </w:t>
    </w:r>
    <w:proofErr w:type="spellStart"/>
    <w:r w:rsidR="00270A4B" w:rsidRPr="00957162">
      <w:rPr>
        <w:rFonts w:asciiTheme="minorHAnsi" w:hAnsiTheme="minorHAnsi"/>
      </w:rPr>
      <w:t>melléklet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EEA"/>
    <w:multiLevelType w:val="hybridMultilevel"/>
    <w:tmpl w:val="8B92CF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43ADF"/>
    <w:multiLevelType w:val="hybridMultilevel"/>
    <w:tmpl w:val="8774D538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54316"/>
    <w:multiLevelType w:val="hybridMultilevel"/>
    <w:tmpl w:val="BEB01596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52F62"/>
    <w:multiLevelType w:val="hybridMultilevel"/>
    <w:tmpl w:val="BE52C8AA"/>
    <w:lvl w:ilvl="0" w:tplc="F5F2F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303E0"/>
    <w:multiLevelType w:val="hybridMultilevel"/>
    <w:tmpl w:val="B25E4A18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51DB6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FAF2FE9"/>
    <w:multiLevelType w:val="multilevel"/>
    <w:tmpl w:val="8B92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3">
      <o:colormru v:ext="edit" colors="#a50021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726E"/>
    <w:rsid w:val="00034061"/>
    <w:rsid w:val="0005462B"/>
    <w:rsid w:val="000649EF"/>
    <w:rsid w:val="00075B1B"/>
    <w:rsid w:val="00083455"/>
    <w:rsid w:val="00091B24"/>
    <w:rsid w:val="000C2C37"/>
    <w:rsid w:val="000D13CC"/>
    <w:rsid w:val="000D69F0"/>
    <w:rsid w:val="000E4D79"/>
    <w:rsid w:val="000F3F4A"/>
    <w:rsid w:val="000F6774"/>
    <w:rsid w:val="000F78AD"/>
    <w:rsid w:val="0011203F"/>
    <w:rsid w:val="001136D5"/>
    <w:rsid w:val="00115810"/>
    <w:rsid w:val="0011660B"/>
    <w:rsid w:val="00124453"/>
    <w:rsid w:val="00133AB7"/>
    <w:rsid w:val="00142908"/>
    <w:rsid w:val="00147B2F"/>
    <w:rsid w:val="0016164F"/>
    <w:rsid w:val="001628CB"/>
    <w:rsid w:val="00166E56"/>
    <w:rsid w:val="001767F6"/>
    <w:rsid w:val="001A7023"/>
    <w:rsid w:val="001B2CCC"/>
    <w:rsid w:val="001C2011"/>
    <w:rsid w:val="001C4DAE"/>
    <w:rsid w:val="001C763C"/>
    <w:rsid w:val="001E461A"/>
    <w:rsid w:val="0021745B"/>
    <w:rsid w:val="002223C8"/>
    <w:rsid w:val="002346BD"/>
    <w:rsid w:val="002679CB"/>
    <w:rsid w:val="00270A4B"/>
    <w:rsid w:val="00280E2A"/>
    <w:rsid w:val="00287D6C"/>
    <w:rsid w:val="002A1816"/>
    <w:rsid w:val="002B5395"/>
    <w:rsid w:val="002B61C9"/>
    <w:rsid w:val="002B7584"/>
    <w:rsid w:val="002C4085"/>
    <w:rsid w:val="002F032E"/>
    <w:rsid w:val="002F14BE"/>
    <w:rsid w:val="002F3D54"/>
    <w:rsid w:val="002F4B35"/>
    <w:rsid w:val="003141BF"/>
    <w:rsid w:val="00316D6C"/>
    <w:rsid w:val="003245DD"/>
    <w:rsid w:val="00325B77"/>
    <w:rsid w:val="00346D2A"/>
    <w:rsid w:val="00362300"/>
    <w:rsid w:val="003631B6"/>
    <w:rsid w:val="0038694D"/>
    <w:rsid w:val="00390E16"/>
    <w:rsid w:val="00390FF5"/>
    <w:rsid w:val="00391E1B"/>
    <w:rsid w:val="003A114C"/>
    <w:rsid w:val="003A29DB"/>
    <w:rsid w:val="003D6098"/>
    <w:rsid w:val="00413F2C"/>
    <w:rsid w:val="00414232"/>
    <w:rsid w:val="00432453"/>
    <w:rsid w:val="004549C1"/>
    <w:rsid w:val="00455222"/>
    <w:rsid w:val="0049146C"/>
    <w:rsid w:val="004C27D1"/>
    <w:rsid w:val="004E1D06"/>
    <w:rsid w:val="00502693"/>
    <w:rsid w:val="00513C5F"/>
    <w:rsid w:val="005270BB"/>
    <w:rsid w:val="005320AB"/>
    <w:rsid w:val="005363BF"/>
    <w:rsid w:val="00541591"/>
    <w:rsid w:val="00542E69"/>
    <w:rsid w:val="00550C80"/>
    <w:rsid w:val="005513AB"/>
    <w:rsid w:val="005E6CB1"/>
    <w:rsid w:val="00612428"/>
    <w:rsid w:val="006144F3"/>
    <w:rsid w:val="00623577"/>
    <w:rsid w:val="0063326F"/>
    <w:rsid w:val="00650FE7"/>
    <w:rsid w:val="00692ECD"/>
    <w:rsid w:val="006A70E8"/>
    <w:rsid w:val="006C1EEB"/>
    <w:rsid w:val="006D04B0"/>
    <w:rsid w:val="006D23AD"/>
    <w:rsid w:val="006D7B04"/>
    <w:rsid w:val="006E097B"/>
    <w:rsid w:val="006E2B04"/>
    <w:rsid w:val="006F2E2B"/>
    <w:rsid w:val="00721BCD"/>
    <w:rsid w:val="007351C5"/>
    <w:rsid w:val="007837AC"/>
    <w:rsid w:val="007A2B04"/>
    <w:rsid w:val="007B44FA"/>
    <w:rsid w:val="007B4A21"/>
    <w:rsid w:val="007D1262"/>
    <w:rsid w:val="007D6119"/>
    <w:rsid w:val="007E2044"/>
    <w:rsid w:val="007F43AF"/>
    <w:rsid w:val="00803CCF"/>
    <w:rsid w:val="00810698"/>
    <w:rsid w:val="00817DDE"/>
    <w:rsid w:val="00832524"/>
    <w:rsid w:val="008636C2"/>
    <w:rsid w:val="00876FC2"/>
    <w:rsid w:val="008B4C39"/>
    <w:rsid w:val="008D28CB"/>
    <w:rsid w:val="008E2434"/>
    <w:rsid w:val="008F227E"/>
    <w:rsid w:val="00914EE9"/>
    <w:rsid w:val="00930C53"/>
    <w:rsid w:val="00931725"/>
    <w:rsid w:val="00933399"/>
    <w:rsid w:val="00934CEB"/>
    <w:rsid w:val="00957162"/>
    <w:rsid w:val="009727D3"/>
    <w:rsid w:val="009A164B"/>
    <w:rsid w:val="009B527F"/>
    <w:rsid w:val="009D2E77"/>
    <w:rsid w:val="009D7571"/>
    <w:rsid w:val="009F0F15"/>
    <w:rsid w:val="009F2967"/>
    <w:rsid w:val="009F56F6"/>
    <w:rsid w:val="009F726E"/>
    <w:rsid w:val="00A116C9"/>
    <w:rsid w:val="00A37DA8"/>
    <w:rsid w:val="00A60764"/>
    <w:rsid w:val="00A64020"/>
    <w:rsid w:val="00A642F2"/>
    <w:rsid w:val="00A82F29"/>
    <w:rsid w:val="00A969FC"/>
    <w:rsid w:val="00AB4671"/>
    <w:rsid w:val="00AB602E"/>
    <w:rsid w:val="00AD09DB"/>
    <w:rsid w:val="00B035FB"/>
    <w:rsid w:val="00B05EB8"/>
    <w:rsid w:val="00B138D3"/>
    <w:rsid w:val="00B2220E"/>
    <w:rsid w:val="00B80665"/>
    <w:rsid w:val="00B80F70"/>
    <w:rsid w:val="00BA2884"/>
    <w:rsid w:val="00BB399E"/>
    <w:rsid w:val="00BB59D7"/>
    <w:rsid w:val="00BC4C32"/>
    <w:rsid w:val="00BC780F"/>
    <w:rsid w:val="00BD723F"/>
    <w:rsid w:val="00BD7817"/>
    <w:rsid w:val="00BE0C3E"/>
    <w:rsid w:val="00BF057A"/>
    <w:rsid w:val="00C069BD"/>
    <w:rsid w:val="00C101A2"/>
    <w:rsid w:val="00C14A50"/>
    <w:rsid w:val="00C1596F"/>
    <w:rsid w:val="00C17C13"/>
    <w:rsid w:val="00C41754"/>
    <w:rsid w:val="00C428F6"/>
    <w:rsid w:val="00C531BC"/>
    <w:rsid w:val="00C71515"/>
    <w:rsid w:val="00C75A0A"/>
    <w:rsid w:val="00CA5C9D"/>
    <w:rsid w:val="00CC4CB1"/>
    <w:rsid w:val="00CD5D89"/>
    <w:rsid w:val="00D007D3"/>
    <w:rsid w:val="00D33504"/>
    <w:rsid w:val="00D36734"/>
    <w:rsid w:val="00D45F88"/>
    <w:rsid w:val="00D84513"/>
    <w:rsid w:val="00D90835"/>
    <w:rsid w:val="00D91FCF"/>
    <w:rsid w:val="00DB61AC"/>
    <w:rsid w:val="00DC525D"/>
    <w:rsid w:val="00DD023D"/>
    <w:rsid w:val="00E16CFB"/>
    <w:rsid w:val="00E45B10"/>
    <w:rsid w:val="00E46DD0"/>
    <w:rsid w:val="00E51D9E"/>
    <w:rsid w:val="00E81172"/>
    <w:rsid w:val="00E81BF2"/>
    <w:rsid w:val="00E90537"/>
    <w:rsid w:val="00E93A31"/>
    <w:rsid w:val="00E97070"/>
    <w:rsid w:val="00EB05EE"/>
    <w:rsid w:val="00EC1AC3"/>
    <w:rsid w:val="00F054D5"/>
    <w:rsid w:val="00F120B8"/>
    <w:rsid w:val="00F20B0B"/>
    <w:rsid w:val="00F50AA6"/>
    <w:rsid w:val="00F56279"/>
    <w:rsid w:val="00F83C0E"/>
    <w:rsid w:val="00F855CD"/>
    <w:rsid w:val="00F86444"/>
    <w:rsid w:val="00FA5846"/>
    <w:rsid w:val="00FA5957"/>
    <w:rsid w:val="00FB15CD"/>
    <w:rsid w:val="00FC4EC5"/>
    <w:rsid w:val="00FD1F9C"/>
    <w:rsid w:val="00FD46E7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4061"/>
    <w:rPr>
      <w:lang w:val="en-GB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F726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F726E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"/>
    <w:rsid w:val="009F726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character" w:styleId="Kiemels">
    <w:name w:val="Emphasis"/>
    <w:basedOn w:val="Bekezdsalapbettpusa"/>
    <w:qFormat/>
    <w:rsid w:val="00FC4EC5"/>
    <w:rPr>
      <w:i/>
      <w:iCs/>
    </w:rPr>
  </w:style>
  <w:style w:type="paragraph" w:styleId="NormlWeb">
    <w:name w:val="Normal (Web)"/>
    <w:basedOn w:val="Norml"/>
    <w:rsid w:val="00FC4EC5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C14A50"/>
  </w:style>
  <w:style w:type="table" w:styleId="Rcsostblzat">
    <w:name w:val="Table Grid"/>
    <w:basedOn w:val="Normltblzat"/>
    <w:rsid w:val="00C1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C14A50"/>
    <w:rPr>
      <w:color w:val="0000FF"/>
      <w:u w:val="single"/>
    </w:rPr>
  </w:style>
  <w:style w:type="paragraph" w:styleId="Vgjegyzetszvege">
    <w:name w:val="endnote text"/>
    <w:basedOn w:val="Norml"/>
    <w:semiHidden/>
    <w:rsid w:val="00541591"/>
  </w:style>
  <w:style w:type="character" w:styleId="Vgjegyzet-hivatkozs">
    <w:name w:val="endnote reference"/>
    <w:basedOn w:val="Bekezdsalapbettpusa"/>
    <w:semiHidden/>
    <w:rsid w:val="00541591"/>
    <w:rPr>
      <w:vertAlign w:val="superscript"/>
    </w:rPr>
  </w:style>
  <w:style w:type="paragraph" w:styleId="Csakszveg">
    <w:name w:val="Plain Text"/>
    <w:basedOn w:val="Norml"/>
    <w:rsid w:val="007E2044"/>
    <w:rPr>
      <w:rFonts w:ascii="Courier New" w:hAnsi="Courier New" w:cs="Courier New"/>
      <w:lang w:val="hu-HU" w:eastAsia="hu-HU"/>
    </w:rPr>
  </w:style>
  <w:style w:type="paragraph" w:styleId="Buborkszveg">
    <w:name w:val="Balloon Text"/>
    <w:basedOn w:val="Norml"/>
    <w:semiHidden/>
    <w:rsid w:val="00931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4302">
      <w:bodyDiv w:val="1"/>
      <w:marLeft w:val="0"/>
      <w:marRight w:val="0"/>
      <w:marTop w:val="376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faktor@invite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481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CÉGISMERTETŐ</vt:lpstr>
    </vt:vector>
  </TitlesOfParts>
  <Company/>
  <LinksUpToDate>false</LinksUpToDate>
  <CharactersWithSpaces>4254</CharactersWithSpaces>
  <SharedDoc>false</SharedDoc>
  <HLinks>
    <vt:vector size="6" baseType="variant"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mailto:hodfaktor@invitel.hu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CÉGISMERTETŐ</dc:title>
  <dc:creator>Xy</dc:creator>
  <cp:lastModifiedBy>User</cp:lastModifiedBy>
  <cp:revision>115</cp:revision>
  <cp:lastPrinted>2007-02-07T14:42:00Z</cp:lastPrinted>
  <dcterms:created xsi:type="dcterms:W3CDTF">2016-04-27T13:43:00Z</dcterms:created>
  <dcterms:modified xsi:type="dcterms:W3CDTF">2016-07-26T11:18:00Z</dcterms:modified>
</cp:coreProperties>
</file>